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2B" w:rsidRPr="00392221" w:rsidRDefault="00392221" w:rsidP="00E13E2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ПСИХОЛОГО-ПЕДАГОГИЧЕСКОЕ СОПРОВОЖДЕНИЕ УЧАЩИХСЯ С НАРУШЕНИЯМИ СЛУХА В ОБЩЕОБРАЗОВАТЕЛЬНОЙ ШКОЛЕ</w:t>
      </w:r>
    </w:p>
    <w:p w:rsidR="00E13E2B" w:rsidRDefault="00392221" w:rsidP="00E13E2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i/>
          <w:spacing w:val="-4"/>
          <w:sz w:val="24"/>
          <w:szCs w:val="24"/>
        </w:rPr>
      </w:pPr>
      <w:r>
        <w:rPr>
          <w:rFonts w:ascii="Times New Roman" w:hAnsi="Times New Roman"/>
          <w:i/>
          <w:spacing w:val="-4"/>
          <w:sz w:val="24"/>
          <w:szCs w:val="24"/>
        </w:rPr>
        <w:t>Сатаева Елена Станиславовна</w:t>
      </w:r>
    </w:p>
    <w:p w:rsidR="00392221" w:rsidRDefault="00392221" w:rsidP="00E13E2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МБОУ «Средняя общеобразовательная школа № 40 имени В. Токарева»,</w:t>
      </w:r>
    </w:p>
    <w:p w:rsidR="00E13E2B" w:rsidRDefault="00392221" w:rsidP="00E13E2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г. Бийск, Алтайский край</w:t>
      </w:r>
    </w:p>
    <w:p w:rsidR="00E13E2B" w:rsidRDefault="00E13E2B" w:rsidP="00E13E2B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92735" w:rsidRPr="000E649F" w:rsidRDefault="00E13E2B" w:rsidP="00686FFA">
      <w:pPr>
        <w:shd w:val="clear" w:color="auto" w:fill="FFFFFF"/>
        <w:spacing w:after="0" w:line="36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 w:rsidRPr="000E649F">
        <w:rPr>
          <w:rFonts w:ascii="Times New Roman" w:hAnsi="Times New Roman"/>
          <w:spacing w:val="-4"/>
          <w:sz w:val="24"/>
          <w:szCs w:val="24"/>
        </w:rPr>
        <w:t>Аннотация</w:t>
      </w:r>
    </w:p>
    <w:p w:rsidR="00686FFA" w:rsidRDefault="001D743F" w:rsidP="000E64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4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«Доступная среда» в МБОУ СОШ №40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</w:t>
      </w:r>
      <w:r w:rsidR="002677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иченными возможностями здоровья. </w:t>
      </w:r>
      <w:r w:rsidR="00517CF8" w:rsidRPr="000E649F">
        <w:rPr>
          <w:rFonts w:ascii="Times New Roman" w:hAnsi="Times New Roman"/>
          <w:sz w:val="24"/>
          <w:szCs w:val="24"/>
        </w:rPr>
        <w:t xml:space="preserve">В статье представлен опыт работы психолого-педагогического сопровождения детей с нарушениями слуха в общеобразовательной школе, создающие условия для </w:t>
      </w:r>
      <w:r w:rsidR="00517CF8" w:rsidRPr="000E649F">
        <w:rPr>
          <w:rFonts w:ascii="Times New Roman" w:hAnsi="Times New Roman"/>
          <w:bCs/>
          <w:iCs/>
          <w:sz w:val="24"/>
          <w:szCs w:val="24"/>
        </w:rPr>
        <w:t xml:space="preserve">успешной социальной адаптации школьников с ограниченными возможностями здоровья. </w:t>
      </w:r>
      <w:r w:rsidR="00517CF8" w:rsidRPr="000E649F">
        <w:rPr>
          <w:rFonts w:ascii="Times New Roman" w:hAnsi="Times New Roman"/>
          <w:sz w:val="24"/>
          <w:szCs w:val="24"/>
        </w:rPr>
        <w:t>С</w:t>
      </w:r>
      <w:r w:rsidRPr="000E649F">
        <w:rPr>
          <w:rFonts w:ascii="Times New Roman" w:hAnsi="Times New Roman"/>
          <w:sz w:val="24"/>
          <w:szCs w:val="24"/>
        </w:rPr>
        <w:t xml:space="preserve">оциальная адаптация и реабилитация должны быть основой системы психолого-педагогической помощи детям с ограниченными возможностями здоровья. </w:t>
      </w:r>
    </w:p>
    <w:p w:rsidR="0026770D" w:rsidRDefault="0026770D" w:rsidP="005921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2221" w:rsidRPr="000E649F" w:rsidRDefault="00392221" w:rsidP="005921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649F">
        <w:rPr>
          <w:rFonts w:ascii="Times New Roman" w:hAnsi="Times New Roman"/>
          <w:sz w:val="24"/>
          <w:szCs w:val="24"/>
        </w:rPr>
        <w:t xml:space="preserve">  C каждым годом в общеобразовательную школу приходит все больше детей, которые имеют отклонения от условной возрастной нормы; это не только часто болеющие дети, но и дети с нарушениями концентрации и удержания внимания, плохой памятью, а также с гораздо более серьезными проблемами (нарушения слуха и зрения, сахарный диабет, ЗПР, аутизм, ДЦП). Они нуждаются в специализированной помощи, индивидуальной программе, особом режиме. Напряженные и интенсивные условия современной жизни, существенное изменение содержания и форм школьного обучения с особой остротой ставят вопрос о влиянии обучения на здоровье ребенка.Особую значимость они  приобретают в процессе обучения и воспитания детей с огран</w:t>
      </w:r>
      <w:r w:rsidR="00592111">
        <w:rPr>
          <w:rFonts w:ascii="Times New Roman" w:hAnsi="Times New Roman"/>
          <w:sz w:val="24"/>
          <w:szCs w:val="24"/>
        </w:rPr>
        <w:t>иченными возможностями, которые</w:t>
      </w:r>
      <w:r w:rsidRPr="000E649F">
        <w:rPr>
          <w:rFonts w:ascii="Times New Roman" w:hAnsi="Times New Roman"/>
          <w:sz w:val="24"/>
          <w:szCs w:val="24"/>
        </w:rPr>
        <w:t xml:space="preserve"> имеют ярко выраженную коррекционную направленность, нацеленную на преодоление отклонений в развитии воспитанников. </w:t>
      </w:r>
    </w:p>
    <w:p w:rsidR="00392221" w:rsidRPr="000E649F" w:rsidRDefault="00392221" w:rsidP="000E6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49F">
        <w:rPr>
          <w:rFonts w:ascii="Times New Roman" w:hAnsi="Times New Roman"/>
          <w:sz w:val="24"/>
          <w:szCs w:val="24"/>
        </w:rPr>
        <w:t>В нашей школ</w:t>
      </w:r>
      <w:r w:rsidR="00517CF8" w:rsidRPr="000E649F">
        <w:rPr>
          <w:rFonts w:ascii="Times New Roman" w:hAnsi="Times New Roman"/>
          <w:sz w:val="24"/>
          <w:szCs w:val="24"/>
        </w:rPr>
        <w:t xml:space="preserve">е </w:t>
      </w:r>
      <w:r w:rsidRPr="000E649F">
        <w:rPr>
          <w:rFonts w:ascii="Times New Roman" w:hAnsi="Times New Roman"/>
          <w:sz w:val="24"/>
          <w:szCs w:val="24"/>
        </w:rPr>
        <w:t xml:space="preserve">обучаются 37 детей с ограниченными возможностями здоровья и особыми потребностями. Из них 26 детей – инвалидов, 11 детей с ОВЗ. </w:t>
      </w:r>
      <w:r w:rsidR="00517CF8" w:rsidRPr="000E649F">
        <w:rPr>
          <w:rFonts w:ascii="Times New Roman" w:hAnsi="Times New Roman"/>
          <w:sz w:val="24"/>
          <w:szCs w:val="24"/>
        </w:rPr>
        <w:t>Наибольшее количество детей-инвалидов составляют дети с нарушениями слуха.</w:t>
      </w:r>
      <w:r w:rsidRPr="000E649F">
        <w:rPr>
          <w:rFonts w:ascii="Times New Roman" w:hAnsi="Times New Roman"/>
          <w:sz w:val="24"/>
          <w:szCs w:val="24"/>
        </w:rPr>
        <w:t xml:space="preserve">В специальном коррекционном классе </w:t>
      </w:r>
      <w:r w:rsidRPr="000E649F">
        <w:rPr>
          <w:rFonts w:ascii="Times New Roman" w:hAnsi="Times New Roman"/>
          <w:sz w:val="24"/>
          <w:szCs w:val="24"/>
          <w:lang w:val="en-US"/>
        </w:rPr>
        <w:t>II</w:t>
      </w:r>
      <w:r w:rsidRPr="000E649F">
        <w:rPr>
          <w:rFonts w:ascii="Times New Roman" w:hAnsi="Times New Roman"/>
          <w:sz w:val="24"/>
          <w:szCs w:val="24"/>
        </w:rPr>
        <w:t xml:space="preserve"> вида для слабослышащих детей обучаются 13 детей; 1 слабослышащий инклюзиро</w:t>
      </w:r>
      <w:r w:rsidR="00517CF8" w:rsidRPr="000E649F">
        <w:rPr>
          <w:rFonts w:ascii="Times New Roman" w:hAnsi="Times New Roman"/>
          <w:sz w:val="24"/>
          <w:szCs w:val="24"/>
        </w:rPr>
        <w:t>ван в общеобразовательный класс.</w:t>
      </w:r>
      <w:r w:rsidRPr="000E649F">
        <w:rPr>
          <w:rFonts w:ascii="Times New Roman" w:hAnsi="Times New Roman"/>
          <w:sz w:val="24"/>
          <w:szCs w:val="24"/>
        </w:rPr>
        <w:t>В общеобразовательных классах обучаются – 8детей-инвалидов по различным заболеваниям</w:t>
      </w:r>
      <w:r w:rsidR="009315DD" w:rsidRPr="000E649F">
        <w:rPr>
          <w:rFonts w:ascii="Times New Roman" w:hAnsi="Times New Roman"/>
          <w:sz w:val="24"/>
          <w:szCs w:val="24"/>
        </w:rPr>
        <w:t>.</w:t>
      </w:r>
    </w:p>
    <w:p w:rsidR="009315DD" w:rsidRPr="00592111" w:rsidRDefault="00392221" w:rsidP="001E0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49F">
        <w:rPr>
          <w:rFonts w:ascii="Times New Roman" w:hAnsi="Times New Roman"/>
          <w:sz w:val="24"/>
          <w:szCs w:val="24"/>
        </w:rPr>
        <w:t xml:space="preserve">Обучение и социализация детей с ОВЗ в инклюзивном образовательном пространстве дает возможность оказывать обучающимся психолого-педагогическую помощь, учитывая их индивидуальные особенности.Поэтому задача нашей школы: </w:t>
      </w:r>
      <w:r w:rsidR="009315DD" w:rsidRPr="000E649F">
        <w:rPr>
          <w:rFonts w:ascii="Times New Roman" w:hAnsi="Times New Roman"/>
          <w:bCs/>
          <w:i/>
          <w:iCs/>
          <w:sz w:val="24"/>
          <w:szCs w:val="24"/>
        </w:rPr>
        <w:t>с</w:t>
      </w:r>
      <w:r w:rsidRPr="000E649F">
        <w:rPr>
          <w:rFonts w:ascii="Times New Roman" w:hAnsi="Times New Roman"/>
          <w:bCs/>
          <w:i/>
          <w:iCs/>
          <w:sz w:val="24"/>
          <w:szCs w:val="24"/>
        </w:rPr>
        <w:t xml:space="preserve">оздание образовательной </w:t>
      </w:r>
      <w:r w:rsidRPr="000E649F">
        <w:rPr>
          <w:rFonts w:ascii="Times New Roman" w:hAnsi="Times New Roman"/>
          <w:bCs/>
          <w:i/>
          <w:iCs/>
          <w:sz w:val="24"/>
          <w:szCs w:val="24"/>
        </w:rPr>
        <w:lastRenderedPageBreak/>
        <w:t>среды, для успешной социальной адаптации школьников с огран</w:t>
      </w:r>
      <w:r w:rsidR="009315DD" w:rsidRPr="000E649F">
        <w:rPr>
          <w:rFonts w:ascii="Times New Roman" w:hAnsi="Times New Roman"/>
          <w:bCs/>
          <w:i/>
          <w:iCs/>
          <w:sz w:val="24"/>
          <w:szCs w:val="24"/>
        </w:rPr>
        <w:t>иченными возможностями здоровья.</w:t>
      </w:r>
      <w:r w:rsidRPr="000E649F">
        <w:rPr>
          <w:rFonts w:ascii="Times New Roman" w:hAnsi="Times New Roman"/>
          <w:sz w:val="24"/>
          <w:szCs w:val="24"/>
        </w:rPr>
        <w:t>Достижение основной цели об</w:t>
      </w:r>
      <w:r w:rsidR="00592111">
        <w:rPr>
          <w:rFonts w:ascii="Times New Roman" w:hAnsi="Times New Roman"/>
          <w:sz w:val="24"/>
          <w:szCs w:val="24"/>
        </w:rPr>
        <w:t xml:space="preserve">разовательного процесса школы - </w:t>
      </w:r>
      <w:r w:rsidRPr="000E649F">
        <w:rPr>
          <w:rFonts w:ascii="Times New Roman" w:hAnsi="Times New Roman"/>
          <w:sz w:val="24"/>
          <w:szCs w:val="24"/>
        </w:rPr>
        <w:t>укрепление здоровья, воспитание социально-адаптированной личности –</w:t>
      </w:r>
      <w:r w:rsidR="00592111">
        <w:rPr>
          <w:rFonts w:ascii="Times New Roman" w:hAnsi="Times New Roman"/>
          <w:sz w:val="24"/>
          <w:szCs w:val="24"/>
        </w:rPr>
        <w:t xml:space="preserve"> предполагает</w:t>
      </w:r>
      <w:r w:rsidRPr="000E649F">
        <w:rPr>
          <w:rFonts w:ascii="Times New Roman" w:hAnsi="Times New Roman"/>
          <w:sz w:val="24"/>
          <w:szCs w:val="24"/>
        </w:rPr>
        <w:t xml:space="preserve"> создание условий, сохраняющих здоровье (физическое, психическое, социальное) всех субъектов образовательного процесса: обучающихся, педагогов, родителей.</w:t>
      </w:r>
    </w:p>
    <w:p w:rsidR="00392221" w:rsidRPr="000E649F" w:rsidRDefault="00392221" w:rsidP="00592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49F">
        <w:rPr>
          <w:rFonts w:ascii="Times New Roman" w:hAnsi="Times New Roman"/>
          <w:sz w:val="24"/>
          <w:szCs w:val="24"/>
        </w:rPr>
        <w:t xml:space="preserve"> В школе создана служба, осуществляющая психолого-педагогическое сопровождение детей с ограниченными возможностями здоровья, которая ведет ребенка на протяжении всего периода его обучения. </w:t>
      </w:r>
      <w:r w:rsidRPr="000E649F">
        <w:rPr>
          <w:rFonts w:ascii="Times New Roman" w:hAnsi="Times New Roman"/>
          <w:bCs/>
          <w:sz w:val="24"/>
          <w:szCs w:val="24"/>
        </w:rPr>
        <w:t>Целью психолого-педагогического сопровождения ребенка с ОВЗ</w:t>
      </w:r>
      <w:r w:rsidRPr="000E649F">
        <w:rPr>
          <w:rFonts w:ascii="Times New Roman" w:hAnsi="Times New Roman"/>
          <w:sz w:val="24"/>
          <w:szCs w:val="24"/>
        </w:rPr>
        <w:t>, обучающегося в общеобразовательном учреждении, является обеспечение условий для оптимального развития ребенка, успешной интеграции его в социум.Коллективом спе</w:t>
      </w:r>
      <w:r w:rsidR="001E05C0">
        <w:rPr>
          <w:rFonts w:ascii="Times New Roman" w:hAnsi="Times New Roman"/>
          <w:sz w:val="24"/>
          <w:szCs w:val="24"/>
        </w:rPr>
        <w:t>циалистов школьного консилиума п</w:t>
      </w:r>
      <w:r w:rsidRPr="000E649F">
        <w:rPr>
          <w:rFonts w:ascii="Times New Roman" w:hAnsi="Times New Roman"/>
          <w:sz w:val="24"/>
          <w:szCs w:val="24"/>
        </w:rPr>
        <w:t>сихолог</w:t>
      </w:r>
      <w:r w:rsidR="00592111">
        <w:rPr>
          <w:rFonts w:ascii="Times New Roman" w:hAnsi="Times New Roman"/>
          <w:sz w:val="24"/>
          <w:szCs w:val="24"/>
        </w:rPr>
        <w:t xml:space="preserve">о-педагогического сопровождения </w:t>
      </w:r>
      <w:r w:rsidRPr="00592111">
        <w:rPr>
          <w:rFonts w:ascii="Times New Roman" w:hAnsi="Times New Roman"/>
          <w:sz w:val="24"/>
          <w:szCs w:val="24"/>
        </w:rPr>
        <w:t>составляется индивидуальная программа сопровождения;координируется деятельность узких специалис</w:t>
      </w:r>
      <w:r w:rsidR="00592111">
        <w:rPr>
          <w:rFonts w:ascii="Times New Roman" w:hAnsi="Times New Roman"/>
          <w:sz w:val="24"/>
          <w:szCs w:val="24"/>
        </w:rPr>
        <w:t xml:space="preserve">тов, обобщаются их рекомендации. </w:t>
      </w:r>
      <w:r w:rsidRPr="000E649F">
        <w:rPr>
          <w:rFonts w:ascii="Times New Roman" w:hAnsi="Times New Roman"/>
          <w:sz w:val="24"/>
          <w:szCs w:val="24"/>
        </w:rPr>
        <w:t>При составлении индивидуальных программ возникают определенные трудности, т.к. нет конкретных рекомендаций относительно разл</w:t>
      </w:r>
      <w:r w:rsidR="009315DD" w:rsidRPr="000E649F">
        <w:rPr>
          <w:rFonts w:ascii="Times New Roman" w:hAnsi="Times New Roman"/>
          <w:sz w:val="24"/>
          <w:szCs w:val="24"/>
        </w:rPr>
        <w:t xml:space="preserve">ичных заболеваний. Сейчас создаютсяметодические </w:t>
      </w:r>
      <w:r w:rsidRPr="000E649F">
        <w:rPr>
          <w:rFonts w:ascii="Times New Roman" w:hAnsi="Times New Roman"/>
          <w:sz w:val="24"/>
          <w:szCs w:val="24"/>
        </w:rPr>
        <w:t>площадки в коррекционных школах, где можно получить методическую поддержку, но остаются трудности по вопросам составления адаптированной программы для реализации основной образовательной программы детей с ОВЗ в общеобразовательной школе.</w:t>
      </w:r>
    </w:p>
    <w:p w:rsidR="00392221" w:rsidRPr="001E05C0" w:rsidRDefault="00392221" w:rsidP="001E0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49F">
        <w:rPr>
          <w:rFonts w:ascii="Times New Roman" w:hAnsi="Times New Roman"/>
          <w:bCs/>
          <w:sz w:val="24"/>
          <w:szCs w:val="24"/>
        </w:rPr>
        <w:t>Основной задачей</w:t>
      </w:r>
      <w:r w:rsidR="000E649F" w:rsidRPr="000E649F">
        <w:rPr>
          <w:rFonts w:ascii="Times New Roman" w:hAnsi="Times New Roman"/>
          <w:bCs/>
          <w:sz w:val="24"/>
          <w:szCs w:val="24"/>
        </w:rPr>
        <w:t xml:space="preserve"> работы с детьми с нарушениями слуха</w:t>
      </w:r>
      <w:r w:rsidRPr="000E649F">
        <w:rPr>
          <w:rFonts w:ascii="Times New Roman" w:hAnsi="Times New Roman"/>
          <w:bCs/>
          <w:sz w:val="24"/>
          <w:szCs w:val="24"/>
        </w:rPr>
        <w:t xml:space="preserve"> является организация учебно-воспитательного проце</w:t>
      </w:r>
      <w:r w:rsidR="00592111">
        <w:rPr>
          <w:rFonts w:ascii="Times New Roman" w:hAnsi="Times New Roman"/>
          <w:bCs/>
          <w:sz w:val="24"/>
          <w:szCs w:val="24"/>
        </w:rPr>
        <w:t>сса в школе и адаптация детей в</w:t>
      </w:r>
      <w:r w:rsidRPr="000E649F">
        <w:rPr>
          <w:rFonts w:ascii="Times New Roman" w:hAnsi="Times New Roman"/>
          <w:bCs/>
          <w:sz w:val="24"/>
          <w:szCs w:val="24"/>
        </w:rPr>
        <w:t xml:space="preserve"> коллективе слышащих сверстников.</w:t>
      </w:r>
      <w:r w:rsidRPr="000E649F">
        <w:rPr>
          <w:rFonts w:ascii="Times New Roman" w:hAnsi="Times New Roman"/>
          <w:sz w:val="24"/>
          <w:szCs w:val="24"/>
        </w:rPr>
        <w:t xml:space="preserve"> Категория обучающихся детей крайне разнородна по степени и характеру снижения слуха, по времени его наступления, по уровню речевого развития и по наличию или отсутствию дополни</w:t>
      </w:r>
      <w:r w:rsidR="00592111">
        <w:rPr>
          <w:rFonts w:ascii="Times New Roman" w:hAnsi="Times New Roman"/>
          <w:sz w:val="24"/>
          <w:szCs w:val="24"/>
        </w:rPr>
        <w:t xml:space="preserve">тельных отклонений в развитии. </w:t>
      </w:r>
      <w:r w:rsidR="001E05C0" w:rsidRPr="000E649F">
        <w:rPr>
          <w:rFonts w:ascii="Times New Roman" w:hAnsi="Times New Roman"/>
          <w:sz w:val="24"/>
          <w:szCs w:val="24"/>
        </w:rPr>
        <w:t xml:space="preserve">И дефект слуха – это лишь основной диагноз, но,  к сожалению не единственный. </w:t>
      </w:r>
      <w:r w:rsidR="00592111">
        <w:rPr>
          <w:rFonts w:ascii="Times New Roman" w:hAnsi="Times New Roman"/>
          <w:sz w:val="24"/>
          <w:szCs w:val="24"/>
        </w:rPr>
        <w:t>Проблема</w:t>
      </w:r>
      <w:r w:rsidRPr="000E649F">
        <w:rPr>
          <w:rFonts w:ascii="Times New Roman" w:hAnsi="Times New Roman"/>
          <w:sz w:val="24"/>
          <w:szCs w:val="24"/>
        </w:rPr>
        <w:t xml:space="preserve"> сохранения и укрепления здоровья слабослышащих у</w:t>
      </w:r>
      <w:r w:rsidR="00592111">
        <w:rPr>
          <w:rFonts w:ascii="Times New Roman" w:hAnsi="Times New Roman"/>
          <w:sz w:val="24"/>
          <w:szCs w:val="24"/>
        </w:rPr>
        <w:t>чащихся в нашей школе находится</w:t>
      </w:r>
      <w:r w:rsidRPr="000E649F">
        <w:rPr>
          <w:rFonts w:ascii="Times New Roman" w:hAnsi="Times New Roman"/>
          <w:sz w:val="24"/>
          <w:szCs w:val="24"/>
        </w:rPr>
        <w:t xml:space="preserve"> в центре внимания педагогического коллектива. Учителя коррекционных классов в своей практике первостепенное значение уделяют организации урока с точки зрения сохранения и укрепления здоровья.Для предупреждения утомления и повышения работоспособности учеников, во всех</w:t>
      </w:r>
      <w:r w:rsidR="00592111">
        <w:rPr>
          <w:rFonts w:ascii="Times New Roman" w:hAnsi="Times New Roman"/>
          <w:sz w:val="24"/>
          <w:szCs w:val="24"/>
        </w:rPr>
        <w:t xml:space="preserve"> классах проводятся физминутки</w:t>
      </w:r>
      <w:r w:rsidRPr="000E649F">
        <w:rPr>
          <w:rFonts w:ascii="Times New Roman" w:hAnsi="Times New Roman"/>
          <w:sz w:val="24"/>
          <w:szCs w:val="24"/>
        </w:rPr>
        <w:t>для снятия утомления органов зрения, т.к. компенсируя отсутствие слуха, бо</w:t>
      </w:r>
      <w:r w:rsidR="001E05C0">
        <w:rPr>
          <w:rFonts w:ascii="Times New Roman" w:hAnsi="Times New Roman"/>
          <w:sz w:val="24"/>
          <w:szCs w:val="24"/>
        </w:rPr>
        <w:t xml:space="preserve">льшая нагрузка падает на зрение. Проводятся </w:t>
      </w:r>
      <w:r w:rsidR="00592111" w:rsidRPr="00592111">
        <w:rPr>
          <w:rFonts w:ascii="Times New Roman" w:hAnsi="Times New Roman"/>
          <w:sz w:val="24"/>
          <w:szCs w:val="24"/>
        </w:rPr>
        <w:t>и</w:t>
      </w:r>
      <w:r w:rsidRPr="00592111">
        <w:rPr>
          <w:rFonts w:ascii="Times New Roman" w:hAnsi="Times New Roman"/>
          <w:sz w:val="24"/>
          <w:szCs w:val="24"/>
        </w:rPr>
        <w:t>гры и упражнения для снятия утомления мышц кистей рук: т.к. детям приходит</w:t>
      </w:r>
      <w:r w:rsidR="00592111" w:rsidRPr="00592111">
        <w:rPr>
          <w:rFonts w:ascii="Times New Roman" w:hAnsi="Times New Roman"/>
          <w:sz w:val="24"/>
          <w:szCs w:val="24"/>
        </w:rPr>
        <w:t>ся много дактилировать и писать; и</w:t>
      </w:r>
      <w:r w:rsidRPr="00592111">
        <w:rPr>
          <w:rFonts w:ascii="Times New Roman" w:hAnsi="Times New Roman"/>
          <w:sz w:val="24"/>
          <w:szCs w:val="24"/>
        </w:rPr>
        <w:t>гры и упражнения для снятия общего утомления, расслабление мышц туловища и особенно спины</w:t>
      </w:r>
      <w:r w:rsidR="000E649F" w:rsidRPr="00592111">
        <w:rPr>
          <w:rFonts w:ascii="Times New Roman" w:hAnsi="Times New Roman"/>
          <w:sz w:val="24"/>
          <w:szCs w:val="24"/>
        </w:rPr>
        <w:t xml:space="preserve">. </w:t>
      </w:r>
      <w:r w:rsidRPr="001E05C0">
        <w:rPr>
          <w:rFonts w:ascii="Times New Roman" w:hAnsi="Times New Roman"/>
          <w:sz w:val="24"/>
          <w:szCs w:val="24"/>
        </w:rPr>
        <w:t xml:space="preserve">Для обеспечения режима </w:t>
      </w:r>
      <w:r w:rsidRPr="001E05C0">
        <w:rPr>
          <w:rFonts w:ascii="Times New Roman" w:hAnsi="Times New Roman"/>
          <w:i/>
          <w:iCs/>
          <w:sz w:val="24"/>
          <w:szCs w:val="24"/>
        </w:rPr>
        <w:t xml:space="preserve">смены зрительных горизонтов </w:t>
      </w:r>
      <w:r w:rsidRPr="001E05C0">
        <w:rPr>
          <w:rFonts w:ascii="Times New Roman" w:hAnsi="Times New Roman"/>
          <w:sz w:val="24"/>
          <w:szCs w:val="24"/>
        </w:rPr>
        <w:t xml:space="preserve"> используют крупноформ</w:t>
      </w:r>
      <w:r w:rsidR="001E05C0">
        <w:rPr>
          <w:rFonts w:ascii="Times New Roman" w:hAnsi="Times New Roman"/>
          <w:sz w:val="24"/>
          <w:szCs w:val="24"/>
        </w:rPr>
        <w:t>атные изображения, которые есть</w:t>
      </w:r>
      <w:r w:rsidRPr="001E05C0">
        <w:rPr>
          <w:rFonts w:ascii="Times New Roman" w:hAnsi="Times New Roman"/>
          <w:sz w:val="24"/>
          <w:szCs w:val="24"/>
        </w:rPr>
        <w:t xml:space="preserve"> в кабинетах, электронные зрительные физминутки.При введении такого режима обеспечивается </w:t>
      </w:r>
      <w:r w:rsidRPr="001E05C0">
        <w:rPr>
          <w:rFonts w:ascii="Times New Roman" w:hAnsi="Times New Roman"/>
          <w:sz w:val="24"/>
          <w:szCs w:val="24"/>
        </w:rPr>
        <w:lastRenderedPageBreak/>
        <w:t xml:space="preserve">благотворное влияние на чувственно-образную сферу ребенка, преодоление эффекта замкнутого пространства, а это дает возможность уменьшить нервно-психическое утомление. Одним из здоровьесберегающих направлений внеурочной работы в классах для детей с нарушениями слуха является </w:t>
      </w:r>
      <w:r w:rsidRPr="001E05C0">
        <w:rPr>
          <w:rFonts w:ascii="Times New Roman" w:hAnsi="Times New Roman"/>
          <w:bCs/>
          <w:sz w:val="24"/>
          <w:szCs w:val="24"/>
        </w:rPr>
        <w:t>организация досуга,</w:t>
      </w:r>
      <w:r w:rsidRPr="001E05C0">
        <w:rPr>
          <w:rFonts w:ascii="Times New Roman" w:hAnsi="Times New Roman"/>
          <w:sz w:val="24"/>
          <w:szCs w:val="24"/>
        </w:rPr>
        <w:t>которую мы рассматриваем, как:</w:t>
      </w:r>
    </w:p>
    <w:p w:rsidR="00392221" w:rsidRPr="000E649F" w:rsidRDefault="00392221" w:rsidP="000E649F">
      <w:pPr>
        <w:pStyle w:val="a3"/>
        <w:spacing w:before="0" w:beforeAutospacing="0" w:after="0" w:afterAutospacing="0" w:line="360" w:lineRule="auto"/>
        <w:jc w:val="both"/>
      </w:pPr>
      <w:r w:rsidRPr="000E649F">
        <w:t>• отдых, служащий для восстановления жизненных сил и душевного равновесия;</w:t>
      </w:r>
    </w:p>
    <w:p w:rsidR="00392221" w:rsidRPr="000E649F" w:rsidRDefault="00392221" w:rsidP="000E649F">
      <w:pPr>
        <w:pStyle w:val="a3"/>
        <w:spacing w:before="0" w:beforeAutospacing="0" w:after="0" w:afterAutospacing="0" w:line="360" w:lineRule="auto"/>
        <w:jc w:val="both"/>
      </w:pPr>
      <w:r w:rsidRPr="000E649F">
        <w:t>• средство активной физической деятельности;</w:t>
      </w:r>
    </w:p>
    <w:p w:rsidR="00392221" w:rsidRPr="000E649F" w:rsidRDefault="00392221" w:rsidP="000E649F">
      <w:pPr>
        <w:pStyle w:val="a3"/>
        <w:spacing w:before="0" w:beforeAutospacing="0" w:after="0" w:afterAutospacing="0" w:line="360" w:lineRule="auto"/>
        <w:jc w:val="both"/>
      </w:pPr>
      <w:r w:rsidRPr="000E649F">
        <w:t>• вид творчества, выступающего в виде эмоционально-познавательной активности;</w:t>
      </w:r>
    </w:p>
    <w:p w:rsidR="00392221" w:rsidRPr="000E649F" w:rsidRDefault="00392221" w:rsidP="000E649F">
      <w:pPr>
        <w:pStyle w:val="a3"/>
        <w:spacing w:before="0" w:beforeAutospacing="0" w:after="0" w:afterAutospacing="0" w:line="360" w:lineRule="auto"/>
        <w:jc w:val="both"/>
      </w:pPr>
      <w:r w:rsidRPr="000E649F">
        <w:t>• праздник, необходимый для сплочения ученического коллектива, семьи.</w:t>
      </w:r>
    </w:p>
    <w:p w:rsidR="001E05C0" w:rsidRDefault="00392221" w:rsidP="000E649F">
      <w:pPr>
        <w:pStyle w:val="a3"/>
        <w:spacing w:before="0" w:beforeAutospacing="0" w:after="0" w:afterAutospacing="0" w:line="360" w:lineRule="auto"/>
        <w:jc w:val="both"/>
      </w:pPr>
      <w:r w:rsidRPr="000E649F">
        <w:t>Учащиеся  специаль</w:t>
      </w:r>
      <w:r w:rsidR="000E649F" w:rsidRPr="000E649F">
        <w:t>ных (коррекционных) классов</w:t>
      </w:r>
      <w:r w:rsidRPr="000E649F">
        <w:t xml:space="preserve"> II вида занимаются в студиях дополнительного образования по многим направлениям: художественное; спортивное;</w:t>
      </w:r>
    </w:p>
    <w:p w:rsidR="00392221" w:rsidRPr="000E649F" w:rsidRDefault="00392221" w:rsidP="000E649F">
      <w:pPr>
        <w:pStyle w:val="a3"/>
        <w:spacing w:before="0" w:beforeAutospacing="0" w:after="0" w:afterAutospacing="0" w:line="360" w:lineRule="auto"/>
        <w:jc w:val="both"/>
      </w:pPr>
      <w:r w:rsidRPr="000E649F">
        <w:t> музыкальное, где ребята занимаются жестовым пением</w:t>
      </w:r>
      <w:r w:rsidR="000E649F" w:rsidRPr="000E649F">
        <w:t xml:space="preserve">. </w:t>
      </w:r>
      <w:r w:rsidRPr="000E649F">
        <w:t xml:space="preserve">Наши дети активно занимаются в спортивных секциях, тренажерных залах, бассейне. Большая роль принадлежит воспитательно-просветительной работе, пропаганде ценностей здорового образа жизни. Классные часы, посвященные здоровому образу жизни, а также циклу «познай себя», проведение различных конкурсов, бесед, издание информационных листовок стали в школе традиционными.Целью </w:t>
      </w:r>
      <w:r w:rsidR="000E649F" w:rsidRPr="000E649F">
        <w:t>психологического</w:t>
      </w:r>
      <w:r w:rsidRPr="000E649F">
        <w:t xml:space="preserve"> направления является сохранение и укрепление психологического здоровья каждого ребенка с нарушенным слухом, формирование у него адекватной самооценки и самовосприятия, профилактика поведенческих рисков.Работа, которая ведется с детьми с нарушениями слуха, оценена в первую очередь ребенком и родителями, для которых  важнейшим </w:t>
      </w:r>
      <w:r w:rsidR="00203535">
        <w:t xml:space="preserve">фактором являются благоприятные условия </w:t>
      </w:r>
      <w:r w:rsidRPr="000E649F">
        <w:t>обучения и здоровье своего ребенка с ограниченными  возможностями.Детям с ограниченными возможностями здоровья такое обучение дает необходимый опыт коллективной работы, поражений и побед, учит общаться, дружить. Присутствие в детских коллективах инвалидов, нуждающихся в помощи, становится фактором нравственного воспитания здоровых детей при соответствующем педагогическом сопровождении.</w:t>
      </w:r>
    </w:p>
    <w:p w:rsidR="00392221" w:rsidRPr="000E649F" w:rsidRDefault="00392221" w:rsidP="000E649F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07780" w:rsidRPr="00592111" w:rsidRDefault="00807780" w:rsidP="000E649F">
      <w:pPr>
        <w:spacing w:line="360" w:lineRule="auto"/>
        <w:jc w:val="both"/>
        <w:rPr>
          <w:sz w:val="24"/>
          <w:szCs w:val="24"/>
        </w:rPr>
      </w:pPr>
    </w:p>
    <w:sectPr w:rsidR="00807780" w:rsidRPr="00592111" w:rsidSect="00BD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E0E"/>
    <w:multiLevelType w:val="hybridMultilevel"/>
    <w:tmpl w:val="D5CA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5B5D"/>
    <w:multiLevelType w:val="hybridMultilevel"/>
    <w:tmpl w:val="9ED8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012AD"/>
    <w:multiLevelType w:val="hybridMultilevel"/>
    <w:tmpl w:val="49A4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C1D5A"/>
    <w:multiLevelType w:val="hybridMultilevel"/>
    <w:tmpl w:val="6648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C0A1F"/>
    <w:multiLevelType w:val="hybridMultilevel"/>
    <w:tmpl w:val="95EAAC34"/>
    <w:lvl w:ilvl="0" w:tplc="8EB8CF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43B"/>
    <w:rsid w:val="000E649F"/>
    <w:rsid w:val="001D743F"/>
    <w:rsid w:val="001E05C0"/>
    <w:rsid w:val="001F0330"/>
    <w:rsid w:val="00203535"/>
    <w:rsid w:val="0026770D"/>
    <w:rsid w:val="00392221"/>
    <w:rsid w:val="00492735"/>
    <w:rsid w:val="00517CF8"/>
    <w:rsid w:val="005764FE"/>
    <w:rsid w:val="00592111"/>
    <w:rsid w:val="00686FFA"/>
    <w:rsid w:val="007670AD"/>
    <w:rsid w:val="00807780"/>
    <w:rsid w:val="009315DD"/>
    <w:rsid w:val="00BD354D"/>
    <w:rsid w:val="00C2643B"/>
    <w:rsid w:val="00E13E2B"/>
    <w:rsid w:val="00F2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2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92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392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22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Title"/>
    <w:basedOn w:val="a"/>
    <w:next w:val="a"/>
    <w:link w:val="a6"/>
    <w:uiPriority w:val="10"/>
    <w:qFormat/>
    <w:rsid w:val="0039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9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2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92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3922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22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Title"/>
    <w:basedOn w:val="a"/>
    <w:next w:val="a"/>
    <w:link w:val="a6"/>
    <w:uiPriority w:val="10"/>
    <w:qFormat/>
    <w:rsid w:val="0039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9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1F2D-26B2-4A09-AA62-04C20EB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6056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</dc:creator>
  <cp:lastModifiedBy>Кадры</cp:lastModifiedBy>
  <cp:revision>2</cp:revision>
  <dcterms:created xsi:type="dcterms:W3CDTF">2015-03-10T10:42:00Z</dcterms:created>
  <dcterms:modified xsi:type="dcterms:W3CDTF">2015-03-10T10:42:00Z</dcterms:modified>
</cp:coreProperties>
</file>