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4B" w:rsidRPr="00F75B80" w:rsidRDefault="0005224B" w:rsidP="0005224B">
      <w:pPr>
        <w:jc w:val="center"/>
      </w:pPr>
      <w:r w:rsidRPr="00F75B80">
        <w:t xml:space="preserve">Государственное </w:t>
      </w:r>
      <w:r>
        <w:t xml:space="preserve">казенное </w:t>
      </w:r>
      <w:r w:rsidRPr="00F75B80">
        <w:t xml:space="preserve"> специальное (коррекционное) образовательное учреждение</w:t>
      </w:r>
    </w:p>
    <w:p w:rsidR="0005224B" w:rsidRDefault="0005224B" w:rsidP="0005224B">
      <w:pPr>
        <w:jc w:val="center"/>
      </w:pPr>
      <w:r w:rsidRPr="00F75B80">
        <w:t>Свердловской области для обучающихся, воспитанников с ограниченными возможностями здоровья «</w:t>
      </w:r>
      <w:proofErr w:type="spellStart"/>
      <w:r w:rsidRPr="00F75B80">
        <w:t>Асбестовская</w:t>
      </w:r>
      <w:proofErr w:type="spellEnd"/>
      <w:r w:rsidRPr="00F75B80">
        <w:t xml:space="preserve"> специальная (коррекционная) общеобразовательная школа-интернат»</w:t>
      </w:r>
    </w:p>
    <w:p w:rsidR="0005224B" w:rsidRDefault="004B2E90" w:rsidP="0005224B">
      <w:pPr>
        <w:jc w:val="center"/>
      </w:pPr>
      <w:proofErr w:type="spellStart"/>
      <w:r>
        <w:t>Асбестовская</w:t>
      </w:r>
      <w:proofErr w:type="spellEnd"/>
      <w:r>
        <w:t xml:space="preserve"> СКОШИ</w:t>
      </w:r>
    </w:p>
    <w:p w:rsidR="0005224B" w:rsidRDefault="0005224B" w:rsidP="0005224B">
      <w:pPr>
        <w:jc w:val="center"/>
      </w:pPr>
    </w:p>
    <w:p w:rsidR="0005224B" w:rsidRDefault="0005224B" w:rsidP="0005224B">
      <w:pPr>
        <w:jc w:val="center"/>
      </w:pPr>
    </w:p>
    <w:p w:rsidR="0005224B" w:rsidRDefault="0005224B" w:rsidP="0005224B">
      <w:pPr>
        <w:jc w:val="center"/>
      </w:pPr>
    </w:p>
    <w:p w:rsidR="0005224B" w:rsidRDefault="0005224B" w:rsidP="0005224B">
      <w:pPr>
        <w:jc w:val="center"/>
      </w:pPr>
    </w:p>
    <w:p w:rsidR="0005224B" w:rsidRDefault="0005224B" w:rsidP="0005224B">
      <w:pPr>
        <w:jc w:val="center"/>
      </w:pPr>
    </w:p>
    <w:p w:rsidR="0005224B" w:rsidRPr="00F75B80" w:rsidRDefault="0005224B" w:rsidP="0005224B">
      <w:pPr>
        <w:jc w:val="center"/>
      </w:pPr>
    </w:p>
    <w:p w:rsidR="0005224B" w:rsidRPr="0005224B" w:rsidRDefault="0005224B" w:rsidP="0005224B">
      <w:pPr>
        <w:spacing w:line="360" w:lineRule="auto"/>
        <w:ind w:left="360"/>
        <w:jc w:val="center"/>
        <w:rPr>
          <w:sz w:val="44"/>
          <w:szCs w:val="44"/>
        </w:rPr>
      </w:pPr>
    </w:p>
    <w:p w:rsidR="0005224B" w:rsidRDefault="0005224B" w:rsidP="0005224B">
      <w:pPr>
        <w:spacing w:line="360" w:lineRule="auto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>«</w:t>
      </w:r>
      <w:r w:rsidRPr="0005224B">
        <w:rPr>
          <w:sz w:val="48"/>
          <w:szCs w:val="48"/>
        </w:rPr>
        <w:t>Развитие творческой самостоятельности воспитанников с отставанием в развитии средствами декоративно-прикладного творчества</w:t>
      </w:r>
      <w:r>
        <w:rPr>
          <w:sz w:val="48"/>
          <w:szCs w:val="48"/>
        </w:rPr>
        <w:t>»</w:t>
      </w:r>
    </w:p>
    <w:p w:rsidR="0005224B" w:rsidRDefault="0005224B" w:rsidP="0005224B">
      <w:pPr>
        <w:spacing w:line="360" w:lineRule="auto"/>
        <w:ind w:left="360"/>
        <w:jc w:val="center"/>
        <w:rPr>
          <w:sz w:val="48"/>
          <w:szCs w:val="48"/>
        </w:rPr>
      </w:pPr>
    </w:p>
    <w:p w:rsidR="0005224B" w:rsidRDefault="0005224B" w:rsidP="0005224B">
      <w:pPr>
        <w:spacing w:line="360" w:lineRule="auto"/>
        <w:ind w:left="360"/>
        <w:jc w:val="center"/>
        <w:rPr>
          <w:sz w:val="48"/>
          <w:szCs w:val="48"/>
        </w:rPr>
      </w:pPr>
    </w:p>
    <w:p w:rsidR="0005224B" w:rsidRDefault="0005224B" w:rsidP="0005224B">
      <w:pPr>
        <w:spacing w:line="360" w:lineRule="auto"/>
        <w:ind w:left="360"/>
        <w:jc w:val="center"/>
        <w:rPr>
          <w:sz w:val="48"/>
          <w:szCs w:val="48"/>
        </w:rPr>
      </w:pPr>
    </w:p>
    <w:p w:rsidR="0005224B" w:rsidRPr="0005224B" w:rsidRDefault="0005224B" w:rsidP="0005224B">
      <w:pPr>
        <w:spacing w:line="360" w:lineRule="auto"/>
        <w:ind w:left="360"/>
        <w:jc w:val="center"/>
        <w:rPr>
          <w:sz w:val="48"/>
          <w:szCs w:val="48"/>
        </w:rPr>
      </w:pPr>
    </w:p>
    <w:p w:rsidR="0005224B" w:rsidRDefault="0005224B" w:rsidP="0005224B">
      <w:pPr>
        <w:spacing w:line="360" w:lineRule="auto"/>
        <w:jc w:val="right"/>
        <w:rPr>
          <w:sz w:val="40"/>
          <w:szCs w:val="40"/>
        </w:rPr>
      </w:pPr>
      <w:r>
        <w:rPr>
          <w:sz w:val="40"/>
          <w:szCs w:val="40"/>
        </w:rPr>
        <w:t>воспитател</w:t>
      </w:r>
      <w:r w:rsidR="000C5B5F">
        <w:rPr>
          <w:sz w:val="40"/>
          <w:szCs w:val="40"/>
        </w:rPr>
        <w:t>ь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Асбестовской</w:t>
      </w:r>
      <w:proofErr w:type="spellEnd"/>
      <w:r>
        <w:rPr>
          <w:sz w:val="40"/>
          <w:szCs w:val="40"/>
        </w:rPr>
        <w:t xml:space="preserve"> СКОШИ </w:t>
      </w:r>
    </w:p>
    <w:p w:rsidR="0005224B" w:rsidRDefault="0005224B" w:rsidP="0005224B">
      <w:pPr>
        <w:spacing w:line="360" w:lineRule="auto"/>
        <w:jc w:val="right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</w:t>
      </w:r>
      <w:r w:rsidRPr="007C4361">
        <w:rPr>
          <w:sz w:val="40"/>
          <w:szCs w:val="40"/>
          <w:u w:val="single"/>
        </w:rPr>
        <w:t>Мартьянов</w:t>
      </w:r>
      <w:r w:rsidR="000C5B5F">
        <w:rPr>
          <w:sz w:val="40"/>
          <w:szCs w:val="40"/>
          <w:u w:val="single"/>
        </w:rPr>
        <w:t>а</w:t>
      </w:r>
      <w:r w:rsidRPr="007C4361">
        <w:rPr>
          <w:sz w:val="40"/>
          <w:szCs w:val="40"/>
          <w:u w:val="single"/>
        </w:rPr>
        <w:t xml:space="preserve"> Светлан</w:t>
      </w:r>
      <w:r w:rsidR="000C5B5F">
        <w:rPr>
          <w:sz w:val="40"/>
          <w:szCs w:val="40"/>
          <w:u w:val="single"/>
        </w:rPr>
        <w:t>а</w:t>
      </w:r>
      <w:r w:rsidRPr="007C4361">
        <w:rPr>
          <w:sz w:val="40"/>
          <w:szCs w:val="40"/>
          <w:u w:val="single"/>
        </w:rPr>
        <w:t xml:space="preserve"> Александровн</w:t>
      </w:r>
      <w:r w:rsidR="000C5B5F">
        <w:rPr>
          <w:sz w:val="40"/>
          <w:szCs w:val="40"/>
          <w:u w:val="single"/>
        </w:rPr>
        <w:t>а</w:t>
      </w:r>
    </w:p>
    <w:p w:rsidR="0005224B" w:rsidRPr="0005224B" w:rsidRDefault="0005224B" w:rsidP="0005224B">
      <w:pPr>
        <w:spacing w:line="360" w:lineRule="auto"/>
        <w:jc w:val="right"/>
        <w:rPr>
          <w:sz w:val="40"/>
          <w:szCs w:val="40"/>
        </w:rPr>
      </w:pPr>
      <w:r>
        <w:rPr>
          <w:sz w:val="40"/>
          <w:szCs w:val="40"/>
          <w:u w:val="single"/>
          <w:lang w:val="en-US"/>
        </w:rPr>
        <w:t>I</w:t>
      </w:r>
      <w:r>
        <w:rPr>
          <w:sz w:val="40"/>
          <w:szCs w:val="40"/>
          <w:u w:val="single"/>
        </w:rPr>
        <w:t xml:space="preserve"> категория</w:t>
      </w:r>
    </w:p>
    <w:p w:rsidR="0005224B" w:rsidRDefault="0005224B" w:rsidP="0005224B">
      <w:pPr>
        <w:jc w:val="right"/>
      </w:pPr>
    </w:p>
    <w:p w:rsidR="0005224B" w:rsidRDefault="0005224B" w:rsidP="0005224B">
      <w:pPr>
        <w:jc w:val="center"/>
      </w:pPr>
    </w:p>
    <w:p w:rsidR="0005224B" w:rsidRDefault="0005224B" w:rsidP="0005224B">
      <w:pPr>
        <w:jc w:val="center"/>
      </w:pPr>
    </w:p>
    <w:p w:rsidR="0005224B" w:rsidRDefault="0005224B" w:rsidP="0005224B">
      <w:pPr>
        <w:jc w:val="center"/>
      </w:pPr>
    </w:p>
    <w:p w:rsidR="0005224B" w:rsidRDefault="0005224B" w:rsidP="0005224B"/>
    <w:p w:rsidR="0005224B" w:rsidRDefault="0005224B" w:rsidP="0005224B">
      <w:pPr>
        <w:jc w:val="center"/>
      </w:pPr>
      <w:r>
        <w:t>28.11.2013г</w:t>
      </w:r>
    </w:p>
    <w:p w:rsidR="0005224B" w:rsidRDefault="0005224B" w:rsidP="0005224B">
      <w:pPr>
        <w:jc w:val="center"/>
      </w:pPr>
      <w:r>
        <w:t>Асбест</w:t>
      </w:r>
    </w:p>
    <w:p w:rsidR="0005224B" w:rsidRDefault="0005224B" w:rsidP="0005224B">
      <w:pPr>
        <w:jc w:val="center"/>
      </w:pP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Мартьянова Светлана Александровна работаю в </w:t>
      </w:r>
      <w:proofErr w:type="spellStart"/>
      <w:r>
        <w:rPr>
          <w:sz w:val="28"/>
          <w:szCs w:val="28"/>
        </w:rPr>
        <w:t>Асбестовской</w:t>
      </w:r>
      <w:proofErr w:type="spellEnd"/>
      <w:r>
        <w:rPr>
          <w:sz w:val="28"/>
          <w:szCs w:val="28"/>
        </w:rPr>
        <w:t xml:space="preserve"> СКОШИ 10 лет. В своей педагогической деятельности, считаю особенно важным, развитие у своих воспитанников творческой самостоятельности. Приоритетной целью моей кружковой работы «Умелые руки»  в </w:t>
      </w:r>
      <w:proofErr w:type="spellStart"/>
      <w:r>
        <w:rPr>
          <w:sz w:val="28"/>
          <w:szCs w:val="28"/>
        </w:rPr>
        <w:t>Асбестовской</w:t>
      </w:r>
      <w:proofErr w:type="spellEnd"/>
      <w:r>
        <w:rPr>
          <w:sz w:val="28"/>
          <w:szCs w:val="28"/>
        </w:rPr>
        <w:t xml:space="preserve"> школе  является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формирование интересов, потребностей личности воспитанников средствами трудового обучения.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Кружковая работа по трудовому обучению  - одна из форм углубления интересов учащихся, развития их творческих способностей, природной одаренности, обогащение их знаний.</w:t>
      </w:r>
    </w:p>
    <w:p w:rsidR="00045F9A" w:rsidRPr="00BF1D2A" w:rsidRDefault="00045F9A" w:rsidP="00045F9A">
      <w:pPr>
        <w:spacing w:line="360" w:lineRule="auto"/>
        <w:ind w:firstLine="709"/>
        <w:jc w:val="both"/>
        <w:rPr>
          <w:sz w:val="28"/>
          <w:szCs w:val="28"/>
        </w:rPr>
      </w:pPr>
      <w:r w:rsidRPr="00160D80">
        <w:rPr>
          <w:color w:val="000000"/>
          <w:sz w:val="28"/>
          <w:szCs w:val="28"/>
        </w:rPr>
        <w:t xml:space="preserve">Особое место во внеурочной работе занимает </w:t>
      </w:r>
      <w:r w:rsidRPr="005311A5">
        <w:rPr>
          <w:color w:val="000000"/>
          <w:sz w:val="28"/>
          <w:szCs w:val="28"/>
        </w:rPr>
        <w:t>кружковая деятельность</w:t>
      </w:r>
      <w:r>
        <w:rPr>
          <w:color w:val="000000"/>
          <w:sz w:val="28"/>
          <w:szCs w:val="28"/>
        </w:rPr>
        <w:t xml:space="preserve">. </w:t>
      </w:r>
      <w:r w:rsidRPr="006B664D">
        <w:rPr>
          <w:sz w:val="28"/>
          <w:szCs w:val="28"/>
        </w:rPr>
        <w:t>Школа после уроков - это мир творчества, проявление и раскрытие каждым ребёнком своих интересов, своих увлечений, своего «я». Здесь ребёнок делает выбор, свободно проявляет свою волю, раскрывается как личность</w:t>
      </w:r>
      <w:r>
        <w:rPr>
          <w:sz w:val="28"/>
          <w:szCs w:val="28"/>
        </w:rPr>
        <w:t>.</w:t>
      </w:r>
    </w:p>
    <w:p w:rsidR="00045F9A" w:rsidRPr="00045F9A" w:rsidRDefault="00045F9A" w:rsidP="00045F9A">
      <w:pPr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160D80">
        <w:rPr>
          <w:color w:val="000000"/>
          <w:sz w:val="28"/>
          <w:szCs w:val="28"/>
        </w:rPr>
        <w:t>то занятия практического жизненного опыта, освоения и постижения окружающего мира, красоты, гармонии</w:t>
      </w:r>
      <w:r>
        <w:rPr>
          <w:color w:val="000000"/>
          <w:sz w:val="28"/>
          <w:szCs w:val="28"/>
        </w:rPr>
        <w:t>.</w:t>
      </w:r>
      <w:r w:rsidRPr="00160D80">
        <w:rPr>
          <w:color w:val="000000"/>
          <w:sz w:val="28"/>
          <w:szCs w:val="28"/>
        </w:rPr>
        <w:t xml:space="preserve"> Прелесть детских изделий – в их неповторимости</w:t>
      </w:r>
      <w:r>
        <w:rPr>
          <w:color w:val="000000"/>
          <w:sz w:val="28"/>
          <w:szCs w:val="28"/>
        </w:rPr>
        <w:t>. Выставка детских работ</w:t>
      </w:r>
      <w:r w:rsidRPr="00160D80">
        <w:rPr>
          <w:color w:val="000000"/>
          <w:sz w:val="28"/>
          <w:szCs w:val="28"/>
        </w:rPr>
        <w:t xml:space="preserve"> дает возможность </w:t>
      </w:r>
      <w:r>
        <w:rPr>
          <w:color w:val="000000"/>
          <w:sz w:val="28"/>
          <w:szCs w:val="28"/>
        </w:rPr>
        <w:t xml:space="preserve">воспитанникам </w:t>
      </w:r>
      <w:r w:rsidRPr="00160D80">
        <w:rPr>
          <w:color w:val="000000"/>
          <w:sz w:val="28"/>
          <w:szCs w:val="28"/>
        </w:rPr>
        <w:t xml:space="preserve">заново увидеть и оценить свои работы, ощутить радость успеха. </w:t>
      </w:r>
      <w:r>
        <w:rPr>
          <w:color w:val="000000"/>
          <w:sz w:val="28"/>
          <w:szCs w:val="28"/>
        </w:rPr>
        <w:t xml:space="preserve">Поэтому, </w:t>
      </w:r>
      <w:proofErr w:type="spellStart"/>
      <w:r>
        <w:rPr>
          <w:color w:val="000000"/>
          <w:sz w:val="28"/>
          <w:szCs w:val="28"/>
        </w:rPr>
        <w:t>ланируя</w:t>
      </w:r>
      <w:proofErr w:type="spellEnd"/>
      <w:r>
        <w:rPr>
          <w:color w:val="000000"/>
          <w:sz w:val="28"/>
          <w:szCs w:val="28"/>
        </w:rPr>
        <w:t xml:space="preserve"> работу кружка,</w:t>
      </w:r>
      <w:r w:rsidRPr="00160D80">
        <w:rPr>
          <w:color w:val="000000"/>
          <w:sz w:val="28"/>
          <w:szCs w:val="28"/>
        </w:rPr>
        <w:t xml:space="preserve"> невозможно обойтись без связи с учреждениями дополнительного образования, которые оказыв</w:t>
      </w:r>
      <w:r>
        <w:rPr>
          <w:color w:val="000000"/>
          <w:sz w:val="28"/>
          <w:szCs w:val="28"/>
        </w:rPr>
        <w:t>ают помощь в проведении выставок,</w:t>
      </w:r>
      <w:r w:rsidRPr="00160D80">
        <w:rPr>
          <w:color w:val="000000"/>
          <w:sz w:val="28"/>
          <w:szCs w:val="28"/>
        </w:rPr>
        <w:t xml:space="preserve"> праздников</w:t>
      </w:r>
      <w:r>
        <w:rPr>
          <w:color w:val="000000"/>
          <w:sz w:val="28"/>
          <w:szCs w:val="28"/>
        </w:rPr>
        <w:t>.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начальных классах закладывается фундамент </w:t>
      </w:r>
      <w:proofErr w:type="spellStart"/>
      <w:r>
        <w:rPr>
          <w:sz w:val="28"/>
          <w:szCs w:val="28"/>
        </w:rPr>
        <w:t>общетрудовой</w:t>
      </w:r>
      <w:proofErr w:type="spellEnd"/>
      <w:r>
        <w:rPr>
          <w:sz w:val="28"/>
          <w:szCs w:val="28"/>
        </w:rPr>
        <w:t xml:space="preserve"> подготовки учащихся. Для успешного выполнения задач, поставленных перед кружком,  были предусмотрены следующие виды работы: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-декоративно-прикладные работы;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-живопись;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-лепка;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-техническое моделирование;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-бытовой труд;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-конкурсы, выставки, игры.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начале года были сформированы две группы кружковцев из учащихся ГПД </w:t>
      </w:r>
      <w:r w:rsidRPr="00F72B94">
        <w:rPr>
          <w:sz w:val="28"/>
          <w:szCs w:val="28"/>
        </w:rPr>
        <w:t xml:space="preserve">1- 2 </w:t>
      </w:r>
      <w:r>
        <w:rPr>
          <w:sz w:val="28"/>
          <w:szCs w:val="28"/>
        </w:rPr>
        <w:t xml:space="preserve">классов и 3-4 классов. Занятия проходили по понедельникам и четвергам. 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были проведены занятия: аппликации из засушенных листьев, аппликации из цветной бумаги: плетеный коврик, «Подсолнух», «Птенцы на ветке». Рисунки, коллажи: «Бабочки», «Ягуар», «Снегири», аппликации из ткани на темы: «Здравствуй новый год», «Рождество», «Пасхальный сувенир», «Матрешки». Использовали бросовый материал. Ребята выполняли  сувенирные открытки, поделки техникой папье-маше, складывание из бумаги – оригами, простейшие фигурки: кошка, собака. Лягушка. Лепили из соленого теста,  из гипса. Раскрашивали эти работы.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Применялись нетрадиционные техники: коллаж, разбрызгивание из трубочек, рисование пальчиками, отпечатывание с помощью губки, скручивание салфеток и </w:t>
      </w:r>
      <w:proofErr w:type="spellStart"/>
      <w:r>
        <w:rPr>
          <w:sz w:val="28"/>
          <w:szCs w:val="28"/>
        </w:rPr>
        <w:t>вылаживание</w:t>
      </w:r>
      <w:proofErr w:type="spellEnd"/>
      <w:r>
        <w:rPr>
          <w:sz w:val="28"/>
          <w:szCs w:val="28"/>
        </w:rPr>
        <w:t xml:space="preserve"> узоров, рисунок из ниток. 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дети учились пользоваться при обработке бумаги карандашами, шаблонами, ножницами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работы воспитанники поэтапно выполняли задания. Для многих было нелегко справиться с работой. Особенно трудно давались длительные работы, требующие терпения. 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Воспитанникам первых-вторых классов предлагался  более легкий вариант. Для выполнения работы пользовались шаблонами. Даю четкие инструкции. Для учащихся 3-4 классов предлагаю больше проявлять самостоятельность, фантазию. Постепенно отрабатывались навыки работы с бумагой и ножницами. У учащихся стали появляться первые результаты.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учащиеся кружка участвовали в школьных выставках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 «Осенние фантазии», «Зимняя сказка». Учащиеся 3-4 классов приняли участие в областной выставке «Рождественский подарок», в которой изобразили ангелов техников аппликация из </w:t>
      </w:r>
      <w:proofErr w:type="gramStart"/>
      <w:r>
        <w:rPr>
          <w:sz w:val="28"/>
          <w:szCs w:val="28"/>
        </w:rPr>
        <w:t>резанных</w:t>
      </w:r>
      <w:proofErr w:type="gramEnd"/>
      <w:r>
        <w:rPr>
          <w:sz w:val="28"/>
          <w:szCs w:val="28"/>
        </w:rPr>
        <w:t xml:space="preserve"> ниток. В этой выставке воспитанники кружка заняли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место.</w:t>
      </w:r>
      <w:r w:rsidR="00C47C1E">
        <w:rPr>
          <w:sz w:val="28"/>
          <w:szCs w:val="28"/>
        </w:rPr>
        <w:t xml:space="preserve"> Воспитанники нашей школы принимают активное участие и в областных выставках. В ноябре была проведена областная </w:t>
      </w:r>
      <w:r w:rsidR="00C47C1E">
        <w:rPr>
          <w:sz w:val="28"/>
          <w:szCs w:val="28"/>
        </w:rPr>
        <w:lastRenderedPageBreak/>
        <w:t xml:space="preserve">выставка </w:t>
      </w:r>
      <w:r w:rsidR="00C47C1E" w:rsidRPr="00940549">
        <w:rPr>
          <w:sz w:val="28"/>
          <w:szCs w:val="28"/>
        </w:rPr>
        <w:t>декоративно-прикладного искусства, посвященной Международному Дню матери «Мамин праздник»</w:t>
      </w:r>
      <w:r w:rsidR="00C47C1E">
        <w:rPr>
          <w:sz w:val="28"/>
          <w:szCs w:val="28"/>
        </w:rPr>
        <w:t>.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 w:rsidRPr="00931F99">
        <w:rPr>
          <w:sz w:val="28"/>
          <w:szCs w:val="28"/>
        </w:rPr>
        <w:t>Во втором полугодии</w:t>
      </w:r>
      <w:r>
        <w:rPr>
          <w:sz w:val="28"/>
          <w:szCs w:val="28"/>
        </w:rPr>
        <w:t xml:space="preserve"> воспитанники кружка «Умелые руки» участвовали:</w:t>
      </w:r>
    </w:p>
    <w:p w:rsidR="004B2E90" w:rsidRPr="0083269C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областном интернет конкурсе изобразительного искусства «Корпус славный, корпус боевой!», посвященный 70-летию танкового корпуса на Урале. В этом конкурсе Ефимова Анастасия, участница кружка, заняла </w:t>
      </w:r>
      <w:r>
        <w:rPr>
          <w:sz w:val="28"/>
          <w:szCs w:val="28"/>
          <w:lang w:val="en-US"/>
        </w:rPr>
        <w:t>II</w:t>
      </w:r>
      <w:r w:rsidRPr="0083269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место. Так же воспитанники кружка получили благодарность за участие в выставке;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областной выставке: «Матрешек пестрый хоровод» В этой выставке приняли учащиеся  1-2 классов с работой – матрешки (аппликация из ткани), и 3-4 классов с работами:  матрешки из папье-маше, куклы из соленого теста. Все учащиеся  получили благодарность за участие в выставке.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кружка «Умелые руки» 1-2 классов заняли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в городской выставке «Пасхальный сувенир», и 3-4 классов заняли в этой выставке </w:t>
      </w:r>
      <w:r>
        <w:rPr>
          <w:sz w:val="28"/>
          <w:szCs w:val="28"/>
          <w:lang w:val="en-US"/>
        </w:rPr>
        <w:t>II</w:t>
      </w:r>
      <w:r w:rsidRPr="0083269C">
        <w:rPr>
          <w:sz w:val="28"/>
          <w:szCs w:val="28"/>
        </w:rPr>
        <w:t xml:space="preserve"> </w:t>
      </w:r>
      <w:r>
        <w:rPr>
          <w:sz w:val="28"/>
          <w:szCs w:val="28"/>
        </w:rPr>
        <w:t>место.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года выявлены наиболее активные участники выставок. </w:t>
      </w: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Учащийся 4б класса </w:t>
      </w:r>
      <w:proofErr w:type="spellStart"/>
      <w:r>
        <w:rPr>
          <w:sz w:val="28"/>
          <w:szCs w:val="28"/>
        </w:rPr>
        <w:t>Чикуров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Наим</w:t>
      </w:r>
      <w:proofErr w:type="spellEnd"/>
      <w:r>
        <w:rPr>
          <w:sz w:val="28"/>
          <w:szCs w:val="28"/>
        </w:rPr>
        <w:t>, учащаяся 2а класса – Яровая Анастасия, и учащаяся 1а класса Киселева Юлия –  лучшие участники кружка, которые были отмечены грамотами на закрытии кружка.</w:t>
      </w:r>
    </w:p>
    <w:p w:rsidR="00C47C1E" w:rsidRPr="0083269C" w:rsidRDefault="00C47C1E" w:rsidP="004B2E90">
      <w:pPr>
        <w:spacing w:line="360" w:lineRule="auto"/>
        <w:ind w:firstLine="709"/>
        <w:jc w:val="both"/>
      </w:pPr>
      <w:r>
        <w:rPr>
          <w:sz w:val="28"/>
          <w:szCs w:val="28"/>
        </w:rPr>
        <w:t>Я считаю, что развивая у детей творческую активность средствами декоративно-прикладного творчества, воспитываю у них самостоятельность, уверенность в своих силах, желанию активно работать в коллективе сверстников.</w:t>
      </w:r>
    </w:p>
    <w:p w:rsidR="004B2E90" w:rsidRDefault="004B2E90" w:rsidP="004B2E90">
      <w:pPr>
        <w:spacing w:line="360" w:lineRule="auto"/>
      </w:pPr>
    </w:p>
    <w:p w:rsidR="004B2E90" w:rsidRDefault="004B2E90" w:rsidP="004B2E90">
      <w:pPr>
        <w:spacing w:line="360" w:lineRule="auto"/>
        <w:ind w:firstLine="709"/>
        <w:jc w:val="both"/>
        <w:rPr>
          <w:sz w:val="28"/>
          <w:szCs w:val="28"/>
        </w:rPr>
      </w:pPr>
    </w:p>
    <w:p w:rsidR="0005224B" w:rsidRDefault="0005224B" w:rsidP="0005224B">
      <w:pPr>
        <w:jc w:val="center"/>
      </w:pPr>
    </w:p>
    <w:sectPr w:rsidR="0005224B" w:rsidSect="004B2E90">
      <w:footerReference w:type="even" r:id="rId6"/>
      <w:footerReference w:type="default" r:id="rId7"/>
      <w:pgSz w:w="11906" w:h="16838"/>
      <w:pgMar w:top="1134" w:right="1134" w:bottom="1134" w:left="1134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DE6" w:rsidRDefault="00612DE6">
      <w:r>
        <w:separator/>
      </w:r>
    </w:p>
  </w:endnote>
  <w:endnote w:type="continuationSeparator" w:id="1">
    <w:p w:rsidR="00612DE6" w:rsidRDefault="00612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90" w:rsidRDefault="004B2E90" w:rsidP="00612D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E90" w:rsidRDefault="004B2E90" w:rsidP="004B2E9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90" w:rsidRDefault="004B2E90" w:rsidP="00612DE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5B5F">
      <w:rPr>
        <w:rStyle w:val="a4"/>
        <w:noProof/>
      </w:rPr>
      <w:t>3</w:t>
    </w:r>
    <w:r>
      <w:rPr>
        <w:rStyle w:val="a4"/>
      </w:rPr>
      <w:fldChar w:fldCharType="end"/>
    </w:r>
  </w:p>
  <w:p w:rsidR="004B2E90" w:rsidRDefault="004B2E90" w:rsidP="004B2E9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DE6" w:rsidRDefault="00612DE6">
      <w:r>
        <w:separator/>
      </w:r>
    </w:p>
  </w:footnote>
  <w:footnote w:type="continuationSeparator" w:id="1">
    <w:p w:rsidR="00612DE6" w:rsidRDefault="00612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24B"/>
    <w:rsid w:val="00045F9A"/>
    <w:rsid w:val="0005224B"/>
    <w:rsid w:val="000C5B5F"/>
    <w:rsid w:val="004B2E90"/>
    <w:rsid w:val="006032F2"/>
    <w:rsid w:val="00612DE6"/>
    <w:rsid w:val="00C4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24B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B2E9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2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3E2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635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казенное  специальное (коррекционное) образовательное учреждение</vt:lpstr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казенное  специальное (коррекционное) образовательное учреждение</dc:title>
  <dc:subject/>
  <dc:creator>USER</dc:creator>
  <cp:keywords/>
  <dc:description/>
  <cp:lastModifiedBy>Sony</cp:lastModifiedBy>
  <cp:revision>2</cp:revision>
  <dcterms:created xsi:type="dcterms:W3CDTF">2013-12-01T14:37:00Z</dcterms:created>
  <dcterms:modified xsi:type="dcterms:W3CDTF">2013-12-01T14:37:00Z</dcterms:modified>
</cp:coreProperties>
</file>