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7" w:rsidRPr="0055696A" w:rsidRDefault="00FC1994" w:rsidP="005D049E">
      <w:pPr>
        <w:jc w:val="center"/>
        <w:rPr>
          <w:b/>
        </w:rPr>
      </w:pPr>
      <w:r w:rsidRPr="0055696A">
        <w:rPr>
          <w:b/>
        </w:rPr>
        <w:t xml:space="preserve">РЕЗОЛЮЦИЯ </w:t>
      </w:r>
    </w:p>
    <w:p w:rsidR="005D049E" w:rsidRPr="0055696A" w:rsidRDefault="00607466" w:rsidP="005D049E">
      <w:pPr>
        <w:jc w:val="center"/>
        <w:rPr>
          <w:b/>
        </w:rPr>
      </w:pPr>
      <w:r w:rsidRPr="00E227C7">
        <w:rPr>
          <w:b/>
          <w:lang w:val="en-US"/>
        </w:rPr>
        <w:t>I</w:t>
      </w:r>
      <w:r>
        <w:rPr>
          <w:b/>
        </w:rPr>
        <w:t xml:space="preserve"> Всероссийской</w:t>
      </w:r>
      <w:r w:rsidRPr="00E227C7">
        <w:rPr>
          <w:b/>
        </w:rPr>
        <w:t xml:space="preserve"> научно-практическ</w:t>
      </w:r>
      <w:r>
        <w:rPr>
          <w:b/>
        </w:rPr>
        <w:t>ой</w:t>
      </w:r>
      <w:r w:rsidRPr="00E227C7">
        <w:rPr>
          <w:b/>
        </w:rPr>
        <w:t xml:space="preserve"> конференци</w:t>
      </w:r>
      <w:r>
        <w:rPr>
          <w:b/>
        </w:rPr>
        <w:t>и</w:t>
      </w:r>
      <w:r w:rsidRPr="00E227C7">
        <w:rPr>
          <w:b/>
        </w:rPr>
        <w:t xml:space="preserve"> </w:t>
      </w:r>
      <w:r>
        <w:rPr>
          <w:b/>
        </w:rPr>
        <w:t>с международным участием</w:t>
      </w:r>
      <w:r w:rsidRPr="00E227C7">
        <w:rPr>
          <w:b/>
        </w:rPr>
        <w:t xml:space="preserve"> «Организация доступной образовательной среды для детей с нарушенным слухом»</w:t>
      </w:r>
      <w:r w:rsidR="00AB0A07" w:rsidRPr="0055696A">
        <w:rPr>
          <w:b/>
        </w:rPr>
        <w:t xml:space="preserve"> </w:t>
      </w:r>
    </w:p>
    <w:p w:rsidR="00FC1994" w:rsidRDefault="00E317C0" w:rsidP="00F4274E">
      <w:pPr>
        <w:jc w:val="center"/>
      </w:pPr>
      <w:r w:rsidRPr="00E317C0">
        <w:t>25</w:t>
      </w:r>
      <w:r w:rsidR="00F4274E">
        <w:t xml:space="preserve"> </w:t>
      </w:r>
      <w:r>
        <w:t xml:space="preserve">марта </w:t>
      </w:r>
      <w:r w:rsidR="00F4274E">
        <w:t>201</w:t>
      </w:r>
      <w:r>
        <w:t>3</w:t>
      </w:r>
      <w:r w:rsidR="00F4274E">
        <w:t>г., г Екатеринбург</w:t>
      </w:r>
    </w:p>
    <w:p w:rsidR="00F4274E" w:rsidRDefault="00F4274E" w:rsidP="00F4274E">
      <w:pPr>
        <w:jc w:val="center"/>
      </w:pPr>
    </w:p>
    <w:p w:rsidR="003331B6" w:rsidRPr="003331B6" w:rsidRDefault="00E317C0" w:rsidP="003331B6">
      <w:pPr>
        <w:ind w:firstLine="709"/>
        <w:jc w:val="both"/>
      </w:pPr>
      <w:r>
        <w:t>Вторая</w:t>
      </w:r>
      <w:r w:rsidR="00F4274E" w:rsidRPr="00F4274E">
        <w:t xml:space="preserve"> Всероссийская научно-практическая конференцию с международным участием «Организация доступной образовательной среды для детей с нарушенным слухом» состоялась </w:t>
      </w:r>
      <w:r>
        <w:t>25</w:t>
      </w:r>
      <w:r w:rsidR="00F4274E" w:rsidRPr="00F4274E">
        <w:t>.0</w:t>
      </w:r>
      <w:r>
        <w:t>3</w:t>
      </w:r>
      <w:r w:rsidR="00F4274E" w:rsidRPr="00F4274E">
        <w:t>.201</w:t>
      </w:r>
      <w:r>
        <w:t>3</w:t>
      </w:r>
      <w:r w:rsidR="00F4274E" w:rsidRPr="00F4274E">
        <w:t>г. в г</w:t>
      </w:r>
      <w:proofErr w:type="gramStart"/>
      <w:r w:rsidR="00F4274E" w:rsidRPr="00F4274E">
        <w:t>.Е</w:t>
      </w:r>
      <w:proofErr w:type="gramEnd"/>
      <w:r w:rsidR="00F4274E" w:rsidRPr="00F4274E">
        <w:t xml:space="preserve">катеринбурге </w:t>
      </w:r>
      <w:r w:rsidR="00F4274E">
        <w:t xml:space="preserve">на базе </w:t>
      </w:r>
      <w:r w:rsidR="00F4274E" w:rsidRPr="00F4274E">
        <w:t>Государственно</w:t>
      </w:r>
      <w:r w:rsidR="00F4274E">
        <w:t>го</w:t>
      </w:r>
      <w:r w:rsidR="00F4274E" w:rsidRPr="00F4274E">
        <w:t xml:space="preserve"> бюджетно</w:t>
      </w:r>
      <w:r w:rsidR="00F4274E">
        <w:t>го</w:t>
      </w:r>
      <w:r w:rsidR="00F4274E" w:rsidRPr="00F4274E">
        <w:t xml:space="preserve">  образовательно</w:t>
      </w:r>
      <w:r w:rsidR="00F4274E">
        <w:t>го</w:t>
      </w:r>
      <w:r w:rsidR="00F4274E" w:rsidRPr="00F4274E">
        <w:t xml:space="preserve"> учреждени</w:t>
      </w:r>
      <w:r w:rsidR="00F4274E">
        <w:t>я</w:t>
      </w:r>
      <w:r w:rsidR="00F4274E" w:rsidRPr="00F4274E">
        <w:t xml:space="preserve"> Свердловской области для детей, нуждающихся в психолого-педагогической и медико-социальной помощи</w:t>
      </w:r>
      <w:r w:rsidR="00F4274E">
        <w:t xml:space="preserve"> </w:t>
      </w:r>
      <w:r w:rsidR="00F4274E" w:rsidRPr="00F4274E">
        <w:t xml:space="preserve">«Центр </w:t>
      </w:r>
      <w:proofErr w:type="spellStart"/>
      <w:r w:rsidR="00F4274E" w:rsidRPr="00F4274E">
        <w:t>психолого-медико-социального</w:t>
      </w:r>
      <w:proofErr w:type="spellEnd"/>
      <w:r w:rsidR="00F4274E" w:rsidRPr="00F4274E">
        <w:t xml:space="preserve"> сопровождения «Эхо»</w:t>
      </w:r>
      <w:r w:rsidR="003331B6">
        <w:t xml:space="preserve"> под научно-методическим руководством и при участии </w:t>
      </w:r>
      <w:r w:rsidR="00F4274E" w:rsidRPr="00F4274E">
        <w:t>Государственно</w:t>
      </w:r>
      <w:r w:rsidR="00F4274E">
        <w:t>го</w:t>
      </w:r>
      <w:r w:rsidR="00F4274E" w:rsidRPr="00F4274E">
        <w:t xml:space="preserve"> бюджетно</w:t>
      </w:r>
      <w:r w:rsidR="00F4274E">
        <w:t>го</w:t>
      </w:r>
      <w:r w:rsidR="00F4274E" w:rsidRPr="00F4274E">
        <w:t xml:space="preserve"> образовательно</w:t>
      </w:r>
      <w:r w:rsidR="00F4274E">
        <w:t>го</w:t>
      </w:r>
      <w:r w:rsidR="00F4274E" w:rsidRPr="00F4274E">
        <w:t xml:space="preserve"> учреждени</w:t>
      </w:r>
      <w:r w:rsidR="00F4274E">
        <w:t>я</w:t>
      </w:r>
      <w:r w:rsidR="00F4274E" w:rsidRPr="00F4274E">
        <w:t xml:space="preserve"> дополнительного профессионального образования Свердловской области</w:t>
      </w:r>
      <w:r w:rsidR="003331B6">
        <w:t xml:space="preserve"> </w:t>
      </w:r>
      <w:r w:rsidR="00F4274E" w:rsidRPr="00F4274E">
        <w:t>«</w:t>
      </w:r>
      <w:r w:rsidR="00F4274E" w:rsidRPr="003331B6">
        <w:t>Институт развития образования»</w:t>
      </w:r>
      <w:r w:rsidR="00F4274E" w:rsidRPr="003331B6">
        <w:rPr>
          <w:rStyle w:val="apple-style-span"/>
          <w:shd w:val="clear" w:color="auto" w:fill="FFFFFF"/>
        </w:rPr>
        <w:t xml:space="preserve"> (г. Екатеринбург, Россия)</w:t>
      </w:r>
      <w:r w:rsidR="003331B6" w:rsidRPr="003331B6">
        <w:rPr>
          <w:rStyle w:val="apple-style-span"/>
          <w:shd w:val="clear" w:color="auto" w:fill="FFFFFF"/>
        </w:rPr>
        <w:t>. Целью Конференции стали а</w:t>
      </w:r>
      <w:r w:rsidR="003331B6" w:rsidRPr="003331B6">
        <w:t>нализ и обобщение опыта работы по созданию условий доступности качественного образования для детей с нарушенным слухом.</w:t>
      </w:r>
    </w:p>
    <w:p w:rsidR="003331B6" w:rsidRPr="007A25B8" w:rsidRDefault="003331B6" w:rsidP="003331B6">
      <w:pPr>
        <w:ind w:firstLine="709"/>
        <w:jc w:val="both"/>
      </w:pPr>
      <w:proofErr w:type="gramStart"/>
      <w:r>
        <w:t>Участие в конференции приняли более 1</w:t>
      </w:r>
      <w:r w:rsidR="0056356B">
        <w:t>2</w:t>
      </w:r>
      <w:r>
        <w:t xml:space="preserve">0 человек, представителей </w:t>
      </w:r>
      <w:r w:rsidR="00E25605">
        <w:t xml:space="preserve">учреждений </w:t>
      </w:r>
      <w:r>
        <w:t>коррекционной педагогики, здравоохранения и социальной защиты из разных регионов России, в том числе:</w:t>
      </w:r>
      <w:r w:rsidRPr="007A25B8">
        <w:t xml:space="preserve"> из Республики</w:t>
      </w:r>
      <w:r>
        <w:t xml:space="preserve"> Беларусь, </w:t>
      </w:r>
      <w:r w:rsidRPr="007A25B8">
        <w:t xml:space="preserve">Ханты-Мансийского автономного округа, из </w:t>
      </w:r>
      <w:r>
        <w:t xml:space="preserve">Пермской, </w:t>
      </w:r>
      <w:r w:rsidRPr="007A25B8">
        <w:t>Тюменской, Курганской, Челябинской, Новосибирской, Московской и Свердловской областей</w:t>
      </w:r>
      <w:r>
        <w:t>, из Новосибирска</w:t>
      </w:r>
      <w:r w:rsidR="00C8743C">
        <w:t>, Екатеринбурга</w:t>
      </w:r>
      <w:r>
        <w:t>.</w:t>
      </w:r>
      <w:r w:rsidRPr="007A25B8">
        <w:t xml:space="preserve"> </w:t>
      </w:r>
      <w:proofErr w:type="gramEnd"/>
    </w:p>
    <w:p w:rsidR="00F4274E" w:rsidRPr="003331B6" w:rsidRDefault="003331B6" w:rsidP="003331B6">
      <w:pPr>
        <w:ind w:firstLine="709"/>
        <w:jc w:val="both"/>
      </w:pPr>
      <w:r>
        <w:rPr>
          <w:bCs/>
          <w:spacing w:val="-6"/>
        </w:rPr>
        <w:t xml:space="preserve">Была </w:t>
      </w:r>
      <w:r w:rsidRPr="007A25B8">
        <w:rPr>
          <w:bCs/>
          <w:spacing w:val="-6"/>
        </w:rPr>
        <w:t>организ</w:t>
      </w:r>
      <w:r>
        <w:rPr>
          <w:bCs/>
          <w:spacing w:val="-6"/>
        </w:rPr>
        <w:t xml:space="preserve">ована </w:t>
      </w:r>
      <w:r w:rsidRPr="007A25B8">
        <w:rPr>
          <w:bCs/>
          <w:spacing w:val="-6"/>
        </w:rPr>
        <w:t xml:space="preserve"> выставк</w:t>
      </w:r>
      <w:r>
        <w:rPr>
          <w:bCs/>
          <w:spacing w:val="-6"/>
        </w:rPr>
        <w:t>а</w:t>
      </w:r>
      <w:r w:rsidRPr="007A25B8">
        <w:rPr>
          <w:b/>
          <w:bCs/>
          <w:spacing w:val="-6"/>
        </w:rPr>
        <w:t xml:space="preserve"> </w:t>
      </w:r>
      <w:r w:rsidRPr="007A25B8">
        <w:rPr>
          <w:bCs/>
          <w:spacing w:val="-6"/>
        </w:rPr>
        <w:t xml:space="preserve">детских работ, </w:t>
      </w:r>
      <w:r>
        <w:rPr>
          <w:bCs/>
          <w:spacing w:val="-6"/>
        </w:rPr>
        <w:t xml:space="preserve">методических, </w:t>
      </w:r>
      <w:r w:rsidRPr="007A25B8">
        <w:rPr>
          <w:bCs/>
          <w:spacing w:val="-6"/>
        </w:rPr>
        <w:t>фото и видеоматериалов</w:t>
      </w:r>
      <w:r>
        <w:rPr>
          <w:bCs/>
          <w:spacing w:val="-6"/>
        </w:rPr>
        <w:t xml:space="preserve"> др</w:t>
      </w:r>
      <w:r w:rsidRPr="007A25B8">
        <w:rPr>
          <w:bCs/>
          <w:spacing w:val="-6"/>
        </w:rPr>
        <w:t>.</w:t>
      </w:r>
      <w:r w:rsidRPr="003331B6">
        <w:t xml:space="preserve"> </w:t>
      </w:r>
    </w:p>
    <w:p w:rsidR="0055696A" w:rsidRDefault="0056356B" w:rsidP="00514C22">
      <w:pPr>
        <w:ind w:firstLine="709"/>
        <w:jc w:val="both"/>
      </w:pPr>
      <w:r>
        <w:t>У</w:t>
      </w:r>
      <w:r w:rsidRPr="00514C22">
        <w:t>частник</w:t>
      </w:r>
      <w:r>
        <w:t>и</w:t>
      </w:r>
      <w:proofErr w:type="gramStart"/>
      <w:r>
        <w:t xml:space="preserve"> В</w:t>
      </w:r>
      <w:proofErr w:type="gramEnd"/>
      <w:r>
        <w:t xml:space="preserve">торой конференции </w:t>
      </w:r>
      <w:r w:rsidR="00514C22">
        <w:t>представ</w:t>
      </w:r>
      <w:r w:rsidR="00514C22" w:rsidRPr="00514C22">
        <w:t>и</w:t>
      </w:r>
      <w:r>
        <w:t>ли</w:t>
      </w:r>
      <w:r w:rsidR="00514C22" w:rsidRPr="00514C22">
        <w:t xml:space="preserve"> опыт создания доступной образовательной среды для детей с нарушенным слухом и стремление выработать единые подходы к организации такой среды на основе интеграции усилий всех субъектов реабилитационного процесса</w:t>
      </w:r>
      <w:r w:rsidR="00CE7518">
        <w:t xml:space="preserve"> в свете требований единых ФГОС</w:t>
      </w:r>
      <w:r w:rsidR="00514C22" w:rsidRPr="00514C22">
        <w:t>.</w:t>
      </w:r>
    </w:p>
    <w:p w:rsidR="00986854" w:rsidRDefault="0043123D" w:rsidP="0043123D">
      <w:pPr>
        <w:ind w:firstLine="709"/>
        <w:jc w:val="both"/>
      </w:pPr>
      <w:r w:rsidRPr="0055696A">
        <w:t xml:space="preserve">Заслушав и обсудив выступления </w:t>
      </w:r>
      <w:r>
        <w:t xml:space="preserve">специалистов, </w:t>
      </w:r>
      <w:r w:rsidR="00CE7518">
        <w:t xml:space="preserve">сеанс </w:t>
      </w:r>
      <w:r>
        <w:t xml:space="preserve">телеконференцсвязи, а также </w:t>
      </w:r>
      <w:proofErr w:type="spellStart"/>
      <w:r w:rsidR="006D172E">
        <w:t>материала</w:t>
      </w:r>
      <w:r w:rsidR="00CE7518">
        <w:t>ы</w:t>
      </w:r>
      <w:proofErr w:type="spellEnd"/>
      <w:r w:rsidR="006D172E">
        <w:t>,</w:t>
      </w:r>
      <w:r>
        <w:t xml:space="preserve"> представленны</w:t>
      </w:r>
      <w:r w:rsidR="00CE7518">
        <w:t>е на стендах</w:t>
      </w:r>
      <w:r w:rsidRPr="0055696A">
        <w:t xml:space="preserve">, </w:t>
      </w:r>
      <w:r w:rsidR="00986854">
        <w:t xml:space="preserve">мы, </w:t>
      </w:r>
      <w:r>
        <w:t>делегаты К</w:t>
      </w:r>
      <w:r w:rsidRPr="0055696A">
        <w:t>онференци</w:t>
      </w:r>
      <w:r>
        <w:t>и</w:t>
      </w:r>
      <w:r w:rsidR="00986854">
        <w:t xml:space="preserve">, </w:t>
      </w:r>
      <w:r w:rsidRPr="0055696A">
        <w:t xml:space="preserve"> констатиру</w:t>
      </w:r>
      <w:r w:rsidR="00986854">
        <w:t>ем:</w:t>
      </w:r>
    </w:p>
    <w:p w:rsidR="00986854" w:rsidRDefault="0043123D" w:rsidP="00986854">
      <w:pPr>
        <w:numPr>
          <w:ilvl w:val="0"/>
          <w:numId w:val="2"/>
        </w:numPr>
        <w:jc w:val="both"/>
        <w:rPr>
          <w:color w:val="424242"/>
        </w:rPr>
      </w:pPr>
      <w:r w:rsidRPr="0055696A">
        <w:t xml:space="preserve"> </w:t>
      </w:r>
      <w:r w:rsidRPr="00EA0A2E">
        <w:rPr>
          <w:color w:val="424242"/>
        </w:rPr>
        <w:t xml:space="preserve">доступная </w:t>
      </w:r>
      <w:r>
        <w:rPr>
          <w:color w:val="424242"/>
        </w:rPr>
        <w:t xml:space="preserve">образовательная </w:t>
      </w:r>
      <w:r w:rsidRPr="00EA0A2E">
        <w:rPr>
          <w:color w:val="424242"/>
        </w:rPr>
        <w:t xml:space="preserve">среда </w:t>
      </w:r>
      <w:r>
        <w:rPr>
          <w:color w:val="424242"/>
        </w:rPr>
        <w:t xml:space="preserve">для детей с нарушенным слухом составляет  </w:t>
      </w:r>
      <w:r w:rsidRPr="00EA0A2E">
        <w:rPr>
          <w:color w:val="424242"/>
        </w:rPr>
        <w:t>необходим</w:t>
      </w:r>
      <w:r>
        <w:rPr>
          <w:color w:val="424242"/>
        </w:rPr>
        <w:t xml:space="preserve">ое </w:t>
      </w:r>
      <w:r w:rsidRPr="00EA0A2E">
        <w:rPr>
          <w:color w:val="424242"/>
        </w:rPr>
        <w:t xml:space="preserve">условие </w:t>
      </w:r>
      <w:r>
        <w:rPr>
          <w:color w:val="424242"/>
        </w:rPr>
        <w:t xml:space="preserve">их </w:t>
      </w:r>
      <w:r w:rsidRPr="00EA0A2E">
        <w:rPr>
          <w:color w:val="424242"/>
        </w:rPr>
        <w:t>адаптации и интеграции в общество</w:t>
      </w:r>
      <w:r w:rsidR="00986854">
        <w:rPr>
          <w:color w:val="424242"/>
        </w:rPr>
        <w:t>;</w:t>
      </w:r>
    </w:p>
    <w:p w:rsidR="0043123D" w:rsidRPr="00CC4B60" w:rsidRDefault="00986854" w:rsidP="00986854">
      <w:pPr>
        <w:numPr>
          <w:ilvl w:val="0"/>
          <w:numId w:val="2"/>
        </w:numPr>
        <w:jc w:val="both"/>
        <w:rPr>
          <w:color w:val="424242"/>
        </w:rPr>
      </w:pPr>
      <w:r>
        <w:rPr>
          <w:color w:val="424242"/>
        </w:rPr>
        <w:t>это условие</w:t>
      </w:r>
      <w:r w:rsidR="0043123D">
        <w:rPr>
          <w:color w:val="424242"/>
        </w:rPr>
        <w:t xml:space="preserve"> </w:t>
      </w:r>
      <w:r w:rsidR="0043123D" w:rsidRPr="00CC4B60">
        <w:rPr>
          <w:color w:val="424242"/>
        </w:rPr>
        <w:t>реализуе</w:t>
      </w:r>
      <w:r>
        <w:rPr>
          <w:color w:val="424242"/>
        </w:rPr>
        <w:t>тся</w:t>
      </w:r>
      <w:r w:rsidR="0043123D" w:rsidRPr="00CC4B60">
        <w:rPr>
          <w:color w:val="424242"/>
        </w:rPr>
        <w:t xml:space="preserve"> </w:t>
      </w:r>
      <w:r w:rsidR="00CC4B60">
        <w:rPr>
          <w:color w:val="424242"/>
        </w:rPr>
        <w:t xml:space="preserve">только </w:t>
      </w:r>
      <w:r w:rsidR="0043123D" w:rsidRPr="00CC4B60">
        <w:rPr>
          <w:color w:val="424242"/>
        </w:rPr>
        <w:t>при адекватно</w:t>
      </w:r>
      <w:r w:rsidR="00CC4B60" w:rsidRPr="00CC4B60">
        <w:rPr>
          <w:color w:val="424242"/>
        </w:rPr>
        <w:t>м</w:t>
      </w:r>
      <w:r w:rsidR="0043123D" w:rsidRPr="00CC4B60">
        <w:rPr>
          <w:color w:val="424242"/>
        </w:rPr>
        <w:t xml:space="preserve"> взаимодействи</w:t>
      </w:r>
      <w:r w:rsidR="00CC4B60" w:rsidRPr="00CC4B60">
        <w:rPr>
          <w:color w:val="424242"/>
        </w:rPr>
        <w:t>и</w:t>
      </w:r>
      <w:r w:rsidR="0043123D" w:rsidRPr="00CC4B60">
        <w:rPr>
          <w:color w:val="424242"/>
        </w:rPr>
        <w:t xml:space="preserve"> </w:t>
      </w:r>
      <w:r w:rsidR="0043123D" w:rsidRPr="00CC4B60">
        <w:t>специалистов учреждений образования, здравоохранения, социальной защиты населения, общественных объединений и организаций</w:t>
      </w:r>
      <w:r w:rsidR="00CC4B60" w:rsidRPr="00CC4B60">
        <w:t xml:space="preserve"> любых форм собственности</w:t>
      </w:r>
      <w:r>
        <w:t>, а также детей с нарушенным слухом и их родителей (законных представителей)</w:t>
      </w:r>
      <w:r w:rsidR="0043123D" w:rsidRPr="00CC4B60">
        <w:rPr>
          <w:color w:val="424242"/>
        </w:rPr>
        <w:t>.</w:t>
      </w:r>
    </w:p>
    <w:p w:rsidR="005D049E" w:rsidRPr="007804E2" w:rsidRDefault="005F1E50" w:rsidP="005F1E50">
      <w:pPr>
        <w:ind w:firstLine="709"/>
        <w:jc w:val="both"/>
        <w:rPr>
          <w:b/>
        </w:rPr>
      </w:pPr>
      <w:r w:rsidRPr="007804E2">
        <w:rPr>
          <w:b/>
        </w:rPr>
        <w:t xml:space="preserve">В связи с </w:t>
      </w:r>
      <w:proofErr w:type="gramStart"/>
      <w:r w:rsidR="00192E94" w:rsidRPr="007804E2">
        <w:rPr>
          <w:b/>
        </w:rPr>
        <w:t>изложенным</w:t>
      </w:r>
      <w:proofErr w:type="gramEnd"/>
      <w:r w:rsidR="00192E94" w:rsidRPr="007804E2">
        <w:rPr>
          <w:b/>
        </w:rPr>
        <w:t xml:space="preserve"> </w:t>
      </w:r>
      <w:r w:rsidRPr="007804E2">
        <w:rPr>
          <w:b/>
        </w:rPr>
        <w:t xml:space="preserve">выше, </w:t>
      </w:r>
      <w:r w:rsidR="00986854" w:rsidRPr="007804E2">
        <w:rPr>
          <w:b/>
        </w:rPr>
        <w:t xml:space="preserve">мы, делегаты </w:t>
      </w:r>
      <w:r w:rsidR="00BA3474" w:rsidRPr="007804E2">
        <w:rPr>
          <w:b/>
        </w:rPr>
        <w:t>Конференци</w:t>
      </w:r>
      <w:r w:rsidR="00986854" w:rsidRPr="007804E2">
        <w:rPr>
          <w:b/>
        </w:rPr>
        <w:t xml:space="preserve">и, </w:t>
      </w:r>
      <w:r w:rsidR="00BA3474" w:rsidRPr="007804E2">
        <w:rPr>
          <w:b/>
        </w:rPr>
        <w:t xml:space="preserve"> </w:t>
      </w:r>
      <w:r w:rsidR="003976A8">
        <w:rPr>
          <w:b/>
        </w:rPr>
        <w:t>выступаем с предложениями в адрес</w:t>
      </w:r>
      <w:r w:rsidRPr="007804E2">
        <w:rPr>
          <w:b/>
        </w:rPr>
        <w:t>:</w:t>
      </w:r>
    </w:p>
    <w:p w:rsidR="00F47BEC" w:rsidRPr="0055696A" w:rsidRDefault="003976A8" w:rsidP="00187140">
      <w:pPr>
        <w:jc w:val="both"/>
        <w:rPr>
          <w:b/>
          <w:i/>
        </w:rPr>
      </w:pPr>
      <w:r>
        <w:rPr>
          <w:b/>
          <w:i/>
        </w:rPr>
        <w:t>Министерства общего и профессионального образования Свердловской области</w:t>
      </w:r>
      <w:r w:rsidR="00F47BEC" w:rsidRPr="0055696A">
        <w:rPr>
          <w:b/>
          <w:i/>
        </w:rPr>
        <w:t>:</w:t>
      </w:r>
    </w:p>
    <w:p w:rsidR="00CF2B41" w:rsidRDefault="00187140" w:rsidP="00187140">
      <w:pPr>
        <w:jc w:val="both"/>
      </w:pPr>
      <w:r w:rsidRPr="0055696A">
        <w:t xml:space="preserve">- </w:t>
      </w:r>
      <w:r w:rsidR="0035530F" w:rsidRPr="0055696A">
        <w:t xml:space="preserve">активно </w:t>
      </w:r>
      <w:r w:rsidR="00CF2B41">
        <w:t xml:space="preserve">развивать систему </w:t>
      </w:r>
      <w:r w:rsidR="00CE7518">
        <w:t xml:space="preserve">междисциплинарного сотрудничества и </w:t>
      </w:r>
      <w:r w:rsidR="00CF2B41">
        <w:t xml:space="preserve">межведомственного взаимодействия по проблеме предоставления </w:t>
      </w:r>
      <w:r w:rsidR="00D656EA">
        <w:t xml:space="preserve">в рамках ФГОС </w:t>
      </w:r>
      <w:r w:rsidR="00CF2B41">
        <w:t xml:space="preserve">общедоступного образования детям с нарушенным слухом и организации их своевременного и адекватного </w:t>
      </w:r>
      <w:proofErr w:type="spellStart"/>
      <w:r w:rsidR="00CF2B41">
        <w:t>психолого-медико-педагогического</w:t>
      </w:r>
      <w:proofErr w:type="spellEnd"/>
      <w:r w:rsidR="00CF2B41">
        <w:t xml:space="preserve"> сопровождения;</w:t>
      </w:r>
    </w:p>
    <w:p w:rsidR="00187140" w:rsidRDefault="00CF2B41" w:rsidP="00187140">
      <w:pPr>
        <w:jc w:val="both"/>
      </w:pPr>
      <w:r>
        <w:t xml:space="preserve">- </w:t>
      </w:r>
      <w:r w:rsidR="0035530F" w:rsidRPr="0055696A">
        <w:t xml:space="preserve">участвовать в формировании законодательства в </w:t>
      </w:r>
      <w:r w:rsidR="00D656EA">
        <w:t xml:space="preserve">направлении </w:t>
      </w:r>
      <w:r>
        <w:t xml:space="preserve">специального </w:t>
      </w:r>
      <w:r w:rsidR="0035530F" w:rsidRPr="0055696A">
        <w:t xml:space="preserve">образования, </w:t>
      </w:r>
      <w:r w:rsidR="00D656EA">
        <w:t>д</w:t>
      </w:r>
      <w:r w:rsidR="0035530F" w:rsidRPr="0055696A">
        <w:t>ругих законодательных и нормативных документов, имеющих отношение к</w:t>
      </w:r>
      <w:r>
        <w:t xml:space="preserve"> детям с нарушенным слухом, </w:t>
      </w:r>
      <w:r w:rsidR="0035530F" w:rsidRPr="0055696A">
        <w:t xml:space="preserve">семье, </w:t>
      </w:r>
      <w:r>
        <w:t xml:space="preserve">комплексной реабилитации </w:t>
      </w:r>
      <w:r w:rsidR="0035530F" w:rsidRPr="0055696A">
        <w:t>и развитию человеческого потенциала</w:t>
      </w:r>
      <w:r w:rsidR="00192E94">
        <w:t xml:space="preserve"> в изменяющемся мире</w:t>
      </w:r>
      <w:r w:rsidR="0035530F" w:rsidRPr="0055696A">
        <w:t xml:space="preserve">; </w:t>
      </w:r>
    </w:p>
    <w:p w:rsidR="007813FC" w:rsidRDefault="007813FC" w:rsidP="007813FC">
      <w:pPr>
        <w:jc w:val="both"/>
        <w:rPr>
          <w:b/>
          <w:i/>
        </w:rPr>
      </w:pPr>
      <w:r>
        <w:rPr>
          <w:color w:val="333333"/>
        </w:rPr>
        <w:t xml:space="preserve">- </w:t>
      </w:r>
      <w:r w:rsidRPr="007C52A0">
        <w:rPr>
          <w:color w:val="333333"/>
        </w:rPr>
        <w:t>привле</w:t>
      </w:r>
      <w:r w:rsidRPr="006A1C24">
        <w:rPr>
          <w:color w:val="333333"/>
        </w:rPr>
        <w:t>чь</w:t>
      </w:r>
      <w:r w:rsidRPr="007C52A0">
        <w:rPr>
          <w:color w:val="333333"/>
        </w:rPr>
        <w:t xml:space="preserve"> внимани</w:t>
      </w:r>
      <w:r>
        <w:rPr>
          <w:color w:val="333333"/>
        </w:rPr>
        <w:t>е</w:t>
      </w:r>
      <w:r w:rsidRPr="007C52A0">
        <w:rPr>
          <w:color w:val="333333"/>
        </w:rPr>
        <w:t xml:space="preserve"> педагогическ</w:t>
      </w:r>
      <w:r w:rsidRPr="006A1C24">
        <w:rPr>
          <w:color w:val="333333"/>
        </w:rPr>
        <w:t xml:space="preserve">ой общественности </w:t>
      </w:r>
      <w:r w:rsidRPr="007C52A0">
        <w:rPr>
          <w:color w:val="333333"/>
        </w:rPr>
        <w:t xml:space="preserve"> </w:t>
      </w:r>
      <w:r w:rsidRPr="006A1C24">
        <w:rPr>
          <w:color w:val="333333"/>
        </w:rPr>
        <w:t>к</w:t>
      </w:r>
      <w:r w:rsidRPr="00EA0A2E">
        <w:rPr>
          <w:color w:val="424242"/>
        </w:rPr>
        <w:t xml:space="preserve"> </w:t>
      </w:r>
      <w:r w:rsidRPr="006A1C24">
        <w:rPr>
          <w:color w:val="424242"/>
        </w:rPr>
        <w:t xml:space="preserve">назревшей проблеме </w:t>
      </w:r>
      <w:r w:rsidRPr="00EA0A2E">
        <w:rPr>
          <w:color w:val="424242"/>
        </w:rPr>
        <w:t>развити</w:t>
      </w:r>
      <w:r w:rsidRPr="006A1C24">
        <w:rPr>
          <w:color w:val="424242"/>
        </w:rPr>
        <w:t>я</w:t>
      </w:r>
      <w:r w:rsidRPr="00EA0A2E">
        <w:rPr>
          <w:color w:val="424242"/>
        </w:rPr>
        <w:t xml:space="preserve"> </w:t>
      </w:r>
      <w:r w:rsidR="00F011DB">
        <w:rPr>
          <w:color w:val="424242"/>
        </w:rPr>
        <w:t xml:space="preserve">в рамках ФГОС </w:t>
      </w:r>
      <w:r w:rsidRPr="00EA0A2E">
        <w:rPr>
          <w:color w:val="424242"/>
        </w:rPr>
        <w:t>инклюзивного образования</w:t>
      </w:r>
      <w:r w:rsidRPr="006A1C24">
        <w:rPr>
          <w:color w:val="333333"/>
        </w:rPr>
        <w:t xml:space="preserve"> </w:t>
      </w:r>
      <w:r w:rsidR="00686B3A">
        <w:rPr>
          <w:color w:val="333333"/>
        </w:rPr>
        <w:t xml:space="preserve">детей </w:t>
      </w:r>
      <w:r w:rsidRPr="006A1C24">
        <w:rPr>
          <w:color w:val="333333"/>
        </w:rPr>
        <w:t xml:space="preserve">с нарушенным слухом, в т.ч. – после </w:t>
      </w:r>
      <w:proofErr w:type="spellStart"/>
      <w:r>
        <w:rPr>
          <w:color w:val="333333"/>
        </w:rPr>
        <w:t>кохлеарной</w:t>
      </w:r>
      <w:proofErr w:type="spellEnd"/>
      <w:r>
        <w:rPr>
          <w:color w:val="333333"/>
        </w:rPr>
        <w:t xml:space="preserve"> имплантации</w:t>
      </w:r>
      <w:r w:rsidRPr="006A1C24">
        <w:rPr>
          <w:color w:val="333333"/>
        </w:rPr>
        <w:t>;</w:t>
      </w:r>
    </w:p>
    <w:p w:rsidR="0035530F" w:rsidRPr="0055696A" w:rsidRDefault="00187140" w:rsidP="00187140">
      <w:pPr>
        <w:jc w:val="both"/>
      </w:pPr>
      <w:r w:rsidRPr="0055696A">
        <w:t xml:space="preserve">- </w:t>
      </w:r>
      <w:r w:rsidR="0035530F" w:rsidRPr="0055696A">
        <w:t>содействовать изменению общественного мнения о</w:t>
      </w:r>
      <w:r w:rsidR="00CF2B41">
        <w:t xml:space="preserve">б инклюзии </w:t>
      </w:r>
      <w:r w:rsidR="007813FC">
        <w:t>и</w:t>
      </w:r>
      <w:r w:rsidR="0035530F" w:rsidRPr="0055696A">
        <w:t xml:space="preserve"> </w:t>
      </w:r>
      <w:r w:rsidR="007813FC">
        <w:t xml:space="preserve">возможностях детей с нарушенным слухом, в т.ч. – после </w:t>
      </w:r>
      <w:proofErr w:type="spellStart"/>
      <w:r w:rsidR="007813FC">
        <w:t>кохлеарной</w:t>
      </w:r>
      <w:proofErr w:type="spellEnd"/>
      <w:r w:rsidR="007813FC">
        <w:t xml:space="preserve"> имплантации, </w:t>
      </w:r>
      <w:r w:rsidR="00F011DB">
        <w:t xml:space="preserve">в </w:t>
      </w:r>
      <w:r w:rsidR="0035530F" w:rsidRPr="0055696A">
        <w:t>сторону понимания и распространения</w:t>
      </w:r>
      <w:r w:rsidR="00531E5F" w:rsidRPr="0055696A">
        <w:t xml:space="preserve"> </w:t>
      </w:r>
      <w:r w:rsidR="0035530F" w:rsidRPr="0055696A">
        <w:t>идей и принципов</w:t>
      </w:r>
      <w:r w:rsidR="007813FC">
        <w:t xml:space="preserve"> социальной интеграции</w:t>
      </w:r>
      <w:r w:rsidR="0035530F" w:rsidRPr="0055696A">
        <w:t>;</w:t>
      </w:r>
    </w:p>
    <w:p w:rsidR="003976A8" w:rsidRDefault="003976A8" w:rsidP="003976A8">
      <w:pPr>
        <w:jc w:val="both"/>
        <w:rPr>
          <w:b/>
          <w:i/>
        </w:rPr>
      </w:pPr>
    </w:p>
    <w:p w:rsidR="003976A8" w:rsidRPr="0055696A" w:rsidRDefault="003976A8" w:rsidP="003976A8">
      <w:pPr>
        <w:jc w:val="both"/>
        <w:rPr>
          <w:b/>
          <w:i/>
        </w:rPr>
      </w:pPr>
      <w:r>
        <w:rPr>
          <w:b/>
          <w:i/>
        </w:rPr>
        <w:lastRenderedPageBreak/>
        <w:t>Министерства здравоохран</w:t>
      </w:r>
      <w:r w:rsidR="006E7F10">
        <w:rPr>
          <w:b/>
          <w:i/>
        </w:rPr>
        <w:t>ен</w:t>
      </w:r>
      <w:r>
        <w:rPr>
          <w:b/>
          <w:i/>
        </w:rPr>
        <w:t>ия Свердловской области</w:t>
      </w:r>
      <w:r w:rsidRPr="0055696A">
        <w:rPr>
          <w:b/>
          <w:i/>
        </w:rPr>
        <w:t>:</w:t>
      </w:r>
    </w:p>
    <w:p w:rsidR="00267806" w:rsidRDefault="00267806" w:rsidP="00267806">
      <w:pPr>
        <w:jc w:val="both"/>
      </w:pPr>
      <w:r w:rsidRPr="0055696A">
        <w:t xml:space="preserve">- активно </w:t>
      </w:r>
      <w:r>
        <w:t xml:space="preserve">развивать систему </w:t>
      </w:r>
      <w:r w:rsidR="00CE7518">
        <w:t xml:space="preserve">междисциплинарного сотрудничества и межведомственного взаимодействия </w:t>
      </w:r>
      <w:r>
        <w:t xml:space="preserve">путём передачи </w:t>
      </w:r>
      <w:r w:rsidR="00192E94">
        <w:t>М</w:t>
      </w:r>
      <w:r>
        <w:t xml:space="preserve">инистерству образования и ЦПМПК информации о детях с нарушенным слухом, которым планируется или уже проведена </w:t>
      </w:r>
      <w:proofErr w:type="spellStart"/>
      <w:r>
        <w:t>кохлеарная</w:t>
      </w:r>
      <w:proofErr w:type="spellEnd"/>
      <w:r>
        <w:t xml:space="preserve"> имплантация (в целях организации их своевременного и адекватного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сопровождения);</w:t>
      </w:r>
    </w:p>
    <w:p w:rsidR="0055696A" w:rsidRDefault="0055696A" w:rsidP="00187140">
      <w:pPr>
        <w:jc w:val="both"/>
        <w:rPr>
          <w:b/>
          <w:i/>
        </w:rPr>
      </w:pPr>
    </w:p>
    <w:p w:rsidR="003976A8" w:rsidRDefault="003976A8" w:rsidP="003976A8">
      <w:pPr>
        <w:jc w:val="both"/>
        <w:rPr>
          <w:b/>
          <w:i/>
        </w:rPr>
      </w:pPr>
      <w:r>
        <w:rPr>
          <w:b/>
          <w:i/>
        </w:rPr>
        <w:t>Министерства социальной защиты населения Свердловской области</w:t>
      </w:r>
      <w:r w:rsidRPr="0055696A">
        <w:rPr>
          <w:b/>
          <w:i/>
        </w:rPr>
        <w:t>:</w:t>
      </w:r>
    </w:p>
    <w:p w:rsidR="00267806" w:rsidRDefault="00267806" w:rsidP="00267806">
      <w:pPr>
        <w:jc w:val="both"/>
      </w:pPr>
      <w:r w:rsidRPr="0055696A">
        <w:t xml:space="preserve">- активно </w:t>
      </w:r>
      <w:r>
        <w:t xml:space="preserve">развивать систему </w:t>
      </w:r>
      <w:r w:rsidR="00CE7518">
        <w:t xml:space="preserve">междисциплинарного сотрудничества и межведомственного взаимодействия </w:t>
      </w:r>
      <w:r>
        <w:t xml:space="preserve">путём </w:t>
      </w:r>
      <w:r w:rsidR="00192E94">
        <w:t>передачи М</w:t>
      </w:r>
      <w:r>
        <w:t>инистерству образования и ЦПМПК информации о детях</w:t>
      </w:r>
      <w:r w:rsidR="00192E94">
        <w:t xml:space="preserve">-инвалидах </w:t>
      </w:r>
      <w:r>
        <w:t xml:space="preserve"> с нарушенным слухом, в целях организации их своевременного и адекватного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сопровождения;</w:t>
      </w:r>
    </w:p>
    <w:p w:rsidR="00267806" w:rsidRPr="0055696A" w:rsidRDefault="00267806" w:rsidP="003976A8">
      <w:pPr>
        <w:jc w:val="both"/>
        <w:rPr>
          <w:b/>
          <w:i/>
        </w:rPr>
      </w:pPr>
    </w:p>
    <w:p w:rsidR="00F47BEC" w:rsidRPr="0055696A" w:rsidRDefault="003976A8" w:rsidP="00187140">
      <w:pPr>
        <w:jc w:val="both"/>
        <w:rPr>
          <w:b/>
          <w:i/>
        </w:rPr>
      </w:pPr>
      <w:r>
        <w:rPr>
          <w:b/>
          <w:i/>
        </w:rPr>
        <w:t>Института развития образования (ГБОУ ДПО СО «ИРО»)</w:t>
      </w:r>
      <w:r w:rsidR="00F47BEC" w:rsidRPr="0055696A">
        <w:rPr>
          <w:b/>
          <w:i/>
        </w:rPr>
        <w:t>:</w:t>
      </w:r>
    </w:p>
    <w:p w:rsidR="00F47BEC" w:rsidRPr="0055696A" w:rsidRDefault="00F47BEC" w:rsidP="00187140">
      <w:pPr>
        <w:jc w:val="both"/>
      </w:pPr>
      <w:r w:rsidRPr="0055696A">
        <w:t>- осуществлять научно-методическое обеспечение развития</w:t>
      </w:r>
      <w:r w:rsidR="006E7F10">
        <w:t xml:space="preserve"> и коррекции образовательных программ для детей с нарушенным слухом</w:t>
      </w:r>
      <w:r w:rsidR="00F011DB" w:rsidRPr="00F011DB">
        <w:t xml:space="preserve"> </w:t>
      </w:r>
      <w:r w:rsidR="00F011DB">
        <w:t>в соответствии с требованиями ФГОС</w:t>
      </w:r>
      <w:r w:rsidRPr="0055696A">
        <w:t>;</w:t>
      </w:r>
    </w:p>
    <w:p w:rsidR="0055696A" w:rsidRPr="0055696A" w:rsidRDefault="00F47BEC" w:rsidP="00C91904">
      <w:pPr>
        <w:jc w:val="both"/>
      </w:pPr>
      <w:r w:rsidRPr="0055696A">
        <w:t xml:space="preserve">- </w:t>
      </w:r>
      <w:r w:rsidR="006E7F10">
        <w:t>оказ</w:t>
      </w:r>
      <w:r w:rsidR="00F011DB">
        <w:t>ыва</w:t>
      </w:r>
      <w:r w:rsidR="006E7F10">
        <w:t xml:space="preserve">ть помощь в </w:t>
      </w:r>
      <w:r w:rsidR="00C8334C" w:rsidRPr="0055696A">
        <w:t>подготов</w:t>
      </w:r>
      <w:r w:rsidR="006E7F10">
        <w:t>ке</w:t>
      </w:r>
      <w:r w:rsidR="00C8334C" w:rsidRPr="0055696A">
        <w:t xml:space="preserve"> и изда</w:t>
      </w:r>
      <w:r w:rsidR="006E7F10">
        <w:t>нии</w:t>
      </w:r>
      <w:r w:rsidR="00C8334C" w:rsidRPr="0055696A">
        <w:t xml:space="preserve"> методически</w:t>
      </w:r>
      <w:r w:rsidR="006E7F10">
        <w:t>х</w:t>
      </w:r>
      <w:r w:rsidR="00C8334C" w:rsidRPr="0055696A">
        <w:t xml:space="preserve"> </w:t>
      </w:r>
      <w:r w:rsidR="006E7F10">
        <w:t xml:space="preserve">материалов </w:t>
      </w:r>
      <w:r w:rsidR="00C8334C" w:rsidRPr="0055696A">
        <w:t>для</w:t>
      </w:r>
      <w:r w:rsidR="00CE7518">
        <w:t xml:space="preserve"> </w:t>
      </w:r>
      <w:r w:rsidR="00F011DB">
        <w:t>специалистов</w:t>
      </w:r>
      <w:r w:rsidR="00C8334C" w:rsidRPr="0055696A">
        <w:t xml:space="preserve">, работающих </w:t>
      </w:r>
      <w:r w:rsidR="006E7F10">
        <w:t xml:space="preserve">со слабослышащими и глухими, </w:t>
      </w:r>
      <w:r w:rsidR="00C8334C" w:rsidRPr="0055696A">
        <w:t>по разным направлениям  деятельности</w:t>
      </w:r>
      <w:r w:rsidR="0055696A" w:rsidRPr="0055696A">
        <w:t>;</w:t>
      </w:r>
    </w:p>
    <w:p w:rsidR="006E7F10" w:rsidRDefault="006E7F10" w:rsidP="00187140">
      <w:pPr>
        <w:jc w:val="both"/>
        <w:rPr>
          <w:b/>
          <w:i/>
        </w:rPr>
      </w:pPr>
    </w:p>
    <w:p w:rsidR="00C91904" w:rsidRDefault="003976A8" w:rsidP="00187140">
      <w:pPr>
        <w:jc w:val="both"/>
        <w:rPr>
          <w:b/>
          <w:i/>
        </w:rPr>
      </w:pPr>
      <w:r>
        <w:rPr>
          <w:b/>
          <w:i/>
        </w:rPr>
        <w:t>Института специального образования Уральского государственного педагогического университета</w:t>
      </w:r>
      <w:r w:rsidR="00C91904" w:rsidRPr="0055696A">
        <w:rPr>
          <w:b/>
          <w:i/>
        </w:rPr>
        <w:t xml:space="preserve"> </w:t>
      </w:r>
      <w:r>
        <w:rPr>
          <w:b/>
          <w:i/>
        </w:rPr>
        <w:t xml:space="preserve">(ИСО </w:t>
      </w:r>
      <w:proofErr w:type="spellStart"/>
      <w:r>
        <w:rPr>
          <w:b/>
          <w:i/>
        </w:rPr>
        <w:t>УрГПУ</w:t>
      </w:r>
      <w:proofErr w:type="spellEnd"/>
      <w:r>
        <w:rPr>
          <w:b/>
          <w:i/>
        </w:rPr>
        <w:t>)</w:t>
      </w:r>
      <w:r w:rsidR="00C91904" w:rsidRPr="0055696A">
        <w:rPr>
          <w:b/>
          <w:i/>
        </w:rPr>
        <w:t>:</w:t>
      </w:r>
    </w:p>
    <w:p w:rsidR="00F47BEC" w:rsidRDefault="00C91904" w:rsidP="00187140">
      <w:pPr>
        <w:jc w:val="both"/>
      </w:pPr>
      <w:r w:rsidRPr="0055696A">
        <w:t xml:space="preserve">- </w:t>
      </w:r>
      <w:r w:rsidR="00F011DB">
        <w:t xml:space="preserve">активнее </w:t>
      </w:r>
      <w:r w:rsidR="00CF2B41">
        <w:t>принимать участие в областных и Всероссийских конференциях  по проблемам обучения и воспитания детей и подростков с нарушенным слухом</w:t>
      </w:r>
      <w:r w:rsidRPr="0055696A">
        <w:t>.</w:t>
      </w:r>
    </w:p>
    <w:p w:rsidR="003976A8" w:rsidRDefault="003976A8" w:rsidP="00187140">
      <w:pPr>
        <w:jc w:val="both"/>
        <w:rPr>
          <w:b/>
          <w:i/>
        </w:rPr>
      </w:pPr>
    </w:p>
    <w:p w:rsidR="003976A8" w:rsidRPr="003976A8" w:rsidRDefault="003976A8" w:rsidP="00187140">
      <w:pPr>
        <w:jc w:val="both"/>
        <w:rPr>
          <w:b/>
          <w:i/>
        </w:rPr>
      </w:pPr>
      <w:r w:rsidRPr="003976A8">
        <w:rPr>
          <w:b/>
          <w:i/>
        </w:rPr>
        <w:t>Руководителей образовательных учреждений</w:t>
      </w:r>
    </w:p>
    <w:p w:rsidR="007813FC" w:rsidRPr="006A1C24" w:rsidRDefault="007813FC" w:rsidP="007813FC">
      <w:pPr>
        <w:jc w:val="both"/>
        <w:rPr>
          <w:color w:val="333333"/>
        </w:rPr>
      </w:pPr>
      <w:r>
        <w:t xml:space="preserve">- </w:t>
      </w:r>
      <w:r w:rsidRPr="006A1C24">
        <w:t>оказ</w:t>
      </w:r>
      <w:r w:rsidR="00F011DB">
        <w:t>ыв</w:t>
      </w:r>
      <w:r w:rsidRPr="006A1C24">
        <w:t xml:space="preserve">ать </w:t>
      </w:r>
      <w:r w:rsidRPr="00A27222">
        <w:t>методическую поддержку</w:t>
      </w:r>
      <w:r>
        <w:t xml:space="preserve"> молодым педагогам</w:t>
      </w:r>
      <w:r w:rsidR="00267806">
        <w:t xml:space="preserve">, работающим с детьми после </w:t>
      </w:r>
      <w:proofErr w:type="spellStart"/>
      <w:r w:rsidR="00F011DB">
        <w:t>кохлеарной</w:t>
      </w:r>
      <w:proofErr w:type="spellEnd"/>
      <w:r w:rsidR="00F011DB">
        <w:t xml:space="preserve"> имплантации</w:t>
      </w:r>
      <w:r>
        <w:t>;</w:t>
      </w:r>
    </w:p>
    <w:p w:rsidR="007813FC" w:rsidRPr="0055696A" w:rsidRDefault="007813FC" w:rsidP="007813FC">
      <w:pPr>
        <w:jc w:val="both"/>
      </w:pPr>
      <w:r>
        <w:t xml:space="preserve">- </w:t>
      </w:r>
      <w:r w:rsidRPr="006A1C24">
        <w:t xml:space="preserve">предоставить </w:t>
      </w:r>
      <w:r w:rsidRPr="00A27222">
        <w:t xml:space="preserve">возможность </w:t>
      </w:r>
      <w:r w:rsidRPr="006A1C24">
        <w:t xml:space="preserve">обмена опытом и </w:t>
      </w:r>
      <w:r w:rsidRPr="007C52A0">
        <w:rPr>
          <w:color w:val="333333"/>
        </w:rPr>
        <w:t>повышени</w:t>
      </w:r>
      <w:r w:rsidRPr="006A1C24">
        <w:rPr>
          <w:color w:val="333333"/>
        </w:rPr>
        <w:t>я</w:t>
      </w:r>
      <w:r w:rsidRPr="007C52A0">
        <w:rPr>
          <w:color w:val="333333"/>
        </w:rPr>
        <w:t xml:space="preserve"> уровня квалификации педагогических работников</w:t>
      </w:r>
      <w:r w:rsidR="00F011DB">
        <w:rPr>
          <w:color w:val="333333"/>
        </w:rPr>
        <w:t xml:space="preserve"> путём проведения тематических обучающих семинаров на базах разных образовательных учр</w:t>
      </w:r>
      <w:r w:rsidR="00CE7518">
        <w:rPr>
          <w:color w:val="333333"/>
        </w:rPr>
        <w:t>е</w:t>
      </w:r>
      <w:r w:rsidR="00F011DB">
        <w:rPr>
          <w:color w:val="333333"/>
        </w:rPr>
        <w:t>ждений;</w:t>
      </w:r>
    </w:p>
    <w:p w:rsidR="0055696A" w:rsidRDefault="0055696A" w:rsidP="00187140">
      <w:pPr>
        <w:jc w:val="both"/>
      </w:pPr>
    </w:p>
    <w:p w:rsidR="003976A8" w:rsidRDefault="003976A8" w:rsidP="00187140">
      <w:pPr>
        <w:jc w:val="both"/>
        <w:rPr>
          <w:b/>
          <w:i/>
        </w:rPr>
      </w:pPr>
      <w:r w:rsidRPr="003976A8">
        <w:rPr>
          <w:b/>
          <w:i/>
        </w:rPr>
        <w:t xml:space="preserve">Руководителей </w:t>
      </w:r>
      <w:r>
        <w:rPr>
          <w:b/>
          <w:i/>
        </w:rPr>
        <w:t xml:space="preserve">государственного образовательного учреждения для детей с нарушенным слухом «Центр </w:t>
      </w:r>
      <w:proofErr w:type="spellStart"/>
      <w:r>
        <w:rPr>
          <w:b/>
          <w:i/>
        </w:rPr>
        <w:t>психолого-медико-педагогического</w:t>
      </w:r>
      <w:proofErr w:type="spellEnd"/>
      <w:r>
        <w:rPr>
          <w:b/>
          <w:i/>
        </w:rPr>
        <w:t xml:space="preserve"> сопровождения «Эхо»</w:t>
      </w:r>
    </w:p>
    <w:p w:rsidR="007813FC" w:rsidRDefault="007813FC" w:rsidP="00187140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="00192E94">
        <w:rPr>
          <w:color w:val="333333"/>
        </w:rPr>
        <w:t xml:space="preserve">инициировать </w:t>
      </w:r>
      <w:r>
        <w:rPr>
          <w:color w:val="333333"/>
        </w:rPr>
        <w:t>разработ</w:t>
      </w:r>
      <w:r w:rsidR="00192E94">
        <w:rPr>
          <w:color w:val="333333"/>
        </w:rPr>
        <w:t>ку</w:t>
      </w:r>
      <w:r>
        <w:rPr>
          <w:color w:val="333333"/>
        </w:rPr>
        <w:t xml:space="preserve"> практически</w:t>
      </w:r>
      <w:r w:rsidR="00192E94">
        <w:rPr>
          <w:color w:val="333333"/>
        </w:rPr>
        <w:t>х</w:t>
      </w:r>
      <w:r>
        <w:rPr>
          <w:color w:val="333333"/>
        </w:rPr>
        <w:t xml:space="preserve"> рекомендаци</w:t>
      </w:r>
      <w:r w:rsidR="00192E94">
        <w:rPr>
          <w:color w:val="333333"/>
        </w:rPr>
        <w:t>й</w:t>
      </w:r>
      <w:r>
        <w:rPr>
          <w:color w:val="333333"/>
        </w:rPr>
        <w:t xml:space="preserve"> </w:t>
      </w:r>
      <w:r w:rsidRPr="007C52A0">
        <w:rPr>
          <w:color w:val="333333"/>
        </w:rPr>
        <w:t xml:space="preserve">по </w:t>
      </w:r>
      <w:r>
        <w:rPr>
          <w:color w:val="333333"/>
        </w:rPr>
        <w:t xml:space="preserve">выбору и организации образовательного маршрута детей после </w:t>
      </w:r>
      <w:proofErr w:type="spellStart"/>
      <w:r>
        <w:rPr>
          <w:color w:val="333333"/>
        </w:rPr>
        <w:t>кохлеарной</w:t>
      </w:r>
      <w:proofErr w:type="spellEnd"/>
      <w:r>
        <w:rPr>
          <w:color w:val="333333"/>
        </w:rPr>
        <w:t xml:space="preserve"> имплантации</w:t>
      </w:r>
      <w:r w:rsidR="00192E94">
        <w:rPr>
          <w:color w:val="333333"/>
        </w:rPr>
        <w:t xml:space="preserve"> на разных этапах реабилитации;</w:t>
      </w:r>
    </w:p>
    <w:p w:rsidR="00192E94" w:rsidRDefault="00192E94" w:rsidP="00187140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="00CE7518">
        <w:rPr>
          <w:color w:val="333333"/>
        </w:rPr>
        <w:t xml:space="preserve">продолжить работу по развитию </w:t>
      </w:r>
      <w:r w:rsidR="00F011DB">
        <w:rPr>
          <w:color w:val="333333"/>
        </w:rPr>
        <w:t>создан</w:t>
      </w:r>
      <w:r w:rsidR="00CE7518">
        <w:rPr>
          <w:color w:val="333333"/>
        </w:rPr>
        <w:t>ного</w:t>
      </w:r>
      <w:r w:rsidR="00F011DB">
        <w:rPr>
          <w:color w:val="333333"/>
        </w:rPr>
        <w:t xml:space="preserve"> виртуального методического кабинета на сайте Центра;</w:t>
      </w:r>
      <w:r>
        <w:rPr>
          <w:color w:val="333333"/>
        </w:rPr>
        <w:t xml:space="preserve"> </w:t>
      </w:r>
    </w:p>
    <w:p w:rsidR="000837A7" w:rsidRDefault="000837A7" w:rsidP="00187140">
      <w:pPr>
        <w:jc w:val="both"/>
        <w:rPr>
          <w:color w:val="333333"/>
        </w:rPr>
      </w:pPr>
      <w:r>
        <w:rPr>
          <w:color w:val="333333"/>
        </w:rPr>
        <w:t>- расширить тематику научно-практической лаборатории ЦПМПК (на базе Центра «Эхо») за счёт включения специалистов из других ОУ, в т</w:t>
      </w:r>
      <w:proofErr w:type="gramStart"/>
      <w:r>
        <w:rPr>
          <w:color w:val="333333"/>
        </w:rPr>
        <w:t>.ч</w:t>
      </w:r>
      <w:proofErr w:type="gramEnd"/>
      <w:r>
        <w:rPr>
          <w:color w:val="333333"/>
        </w:rPr>
        <w:t xml:space="preserve">  -  учреждений высшей школы, в исследовательский проект;</w:t>
      </w:r>
    </w:p>
    <w:p w:rsidR="000837A7" w:rsidRDefault="000837A7" w:rsidP="00187140">
      <w:pPr>
        <w:jc w:val="both"/>
        <w:rPr>
          <w:b/>
          <w:i/>
        </w:rPr>
      </w:pPr>
      <w:r>
        <w:rPr>
          <w:color w:val="333333"/>
        </w:rPr>
        <w:t xml:space="preserve">- активизировать создание общественной организации «Профессиональная Ассоциация педагогов-дефектологов, работающих с детьми с наруше6нным слухом». </w:t>
      </w:r>
    </w:p>
    <w:sectPr w:rsidR="000837A7" w:rsidSect="00AF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511"/>
    <w:multiLevelType w:val="hybridMultilevel"/>
    <w:tmpl w:val="761EF420"/>
    <w:lvl w:ilvl="0" w:tplc="5C2A46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72C9A"/>
    <w:multiLevelType w:val="hybridMultilevel"/>
    <w:tmpl w:val="899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B635B"/>
    <w:multiLevelType w:val="multilevel"/>
    <w:tmpl w:val="EE5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49E"/>
    <w:rsid w:val="000837A7"/>
    <w:rsid w:val="00187140"/>
    <w:rsid w:val="00192E94"/>
    <w:rsid w:val="00267806"/>
    <w:rsid w:val="003331B6"/>
    <w:rsid w:val="0035530F"/>
    <w:rsid w:val="003976A8"/>
    <w:rsid w:val="003B1090"/>
    <w:rsid w:val="0043123D"/>
    <w:rsid w:val="004E02FE"/>
    <w:rsid w:val="00514C22"/>
    <w:rsid w:val="00531E5F"/>
    <w:rsid w:val="0055696A"/>
    <w:rsid w:val="0056356B"/>
    <w:rsid w:val="005D049E"/>
    <w:rsid w:val="005F1E50"/>
    <w:rsid w:val="00607466"/>
    <w:rsid w:val="00610530"/>
    <w:rsid w:val="00657F24"/>
    <w:rsid w:val="00686B3A"/>
    <w:rsid w:val="006D172E"/>
    <w:rsid w:val="006E6A55"/>
    <w:rsid w:val="006E7F10"/>
    <w:rsid w:val="007804E2"/>
    <w:rsid w:val="007813FC"/>
    <w:rsid w:val="0081080A"/>
    <w:rsid w:val="00937E11"/>
    <w:rsid w:val="00986854"/>
    <w:rsid w:val="009D598F"/>
    <w:rsid w:val="00A221C9"/>
    <w:rsid w:val="00A534A8"/>
    <w:rsid w:val="00AB0A07"/>
    <w:rsid w:val="00AF724E"/>
    <w:rsid w:val="00BA3474"/>
    <w:rsid w:val="00BA499A"/>
    <w:rsid w:val="00C0516E"/>
    <w:rsid w:val="00C27798"/>
    <w:rsid w:val="00C8334C"/>
    <w:rsid w:val="00C8743C"/>
    <w:rsid w:val="00C91904"/>
    <w:rsid w:val="00CC4B60"/>
    <w:rsid w:val="00CE7518"/>
    <w:rsid w:val="00CF2B41"/>
    <w:rsid w:val="00D656EA"/>
    <w:rsid w:val="00E25605"/>
    <w:rsid w:val="00E317C0"/>
    <w:rsid w:val="00F011DB"/>
    <w:rsid w:val="00F4274E"/>
    <w:rsid w:val="00F47BEC"/>
    <w:rsid w:val="00FC1994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274E"/>
  </w:style>
  <w:style w:type="paragraph" w:styleId="a3">
    <w:name w:val="List Paragraph"/>
    <w:basedOn w:val="a"/>
    <w:uiPriority w:val="34"/>
    <w:qFormat/>
    <w:rsid w:val="00514C22"/>
    <w:pPr>
      <w:ind w:left="708"/>
    </w:pPr>
  </w:style>
  <w:style w:type="paragraph" w:styleId="a4">
    <w:name w:val="Balloon Text"/>
    <w:basedOn w:val="a"/>
    <w:link w:val="a5"/>
    <w:rsid w:val="00686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24C32E-00E1-421E-B9DA-CE783E9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</vt:lpstr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</dc:title>
  <dc:subject/>
  <dc:creator>user</dc:creator>
  <cp:keywords/>
  <cp:lastModifiedBy>Sony</cp:lastModifiedBy>
  <cp:revision>5</cp:revision>
  <cp:lastPrinted>2012-02-07T11:11:00Z</cp:lastPrinted>
  <dcterms:created xsi:type="dcterms:W3CDTF">2013-03-24T13:30:00Z</dcterms:created>
  <dcterms:modified xsi:type="dcterms:W3CDTF">2013-03-24T14:58:00Z</dcterms:modified>
</cp:coreProperties>
</file>